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EC6C" w14:textId="77777777" w:rsidR="001C34CE" w:rsidRDefault="00F4739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5447668" wp14:editId="1E7F3AD1">
            <wp:extent cx="1746611" cy="788792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611" cy="7887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CCB5CB" w14:textId="77777777" w:rsidR="001C34CE" w:rsidRDefault="00F473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2001EE6" wp14:editId="29AE0F29">
                <wp:simplePos x="0" y="0"/>
                <wp:positionH relativeFrom="column">
                  <wp:posOffset>1079500</wp:posOffset>
                </wp:positionH>
                <wp:positionV relativeFrom="paragraph">
                  <wp:posOffset>0</wp:posOffset>
                </wp:positionV>
                <wp:extent cx="5441950" cy="450850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1375" y="3560925"/>
                          <a:ext cx="54292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8854D0" w14:textId="186854AB" w:rsidR="001C34CE" w:rsidRPr="001F264E" w:rsidRDefault="00F4739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1F264E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6"/>
                              </w:rPr>
                              <w:t>Institutional  Review Board (IRB)</w:t>
                            </w:r>
                            <w:r w:rsidR="00A03025" w:rsidRPr="00A03025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="00A03025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6"/>
                              </w:rPr>
                              <w:t>Resource Guide</w:t>
                            </w:r>
                          </w:p>
                          <w:p w14:paraId="2A2A7CE4" w14:textId="77777777" w:rsidR="001C34CE" w:rsidRDefault="001C34C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001EE6" id="Rectangle: Rounded Corners 4" o:spid="_x0000_s1026" style="position:absolute;margin-left:85pt;margin-top:0;width:428.5pt;height:3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" fillcolor="#4472c4 [3204]" strokecolor="#31538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58854D0" w14:textId="186854AB" w:rsidR="001C34CE" w:rsidRPr="001F264E" w:rsidRDefault="00F47395">
                      <w:pPr>
                        <w:spacing w:line="258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1F264E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6"/>
                        </w:rPr>
                        <w:t>Institutional  Review Board (IRB)</w:t>
                      </w:r>
                      <w:r w:rsidR="00A03025" w:rsidRPr="00A03025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="00A03025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6"/>
                        </w:rPr>
                        <w:t>Resource Guide</w:t>
                      </w:r>
                    </w:p>
                    <w:p w14:paraId="2A2A7CE4" w14:textId="77777777" w:rsidR="001C34CE" w:rsidRDefault="001C34C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F66D5F4" w14:textId="77777777" w:rsidR="001C34CE" w:rsidRDefault="001C34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2AEE1A" w14:textId="77777777" w:rsidR="001C34CE" w:rsidRDefault="001C34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FD039C" w14:textId="77777777" w:rsidR="001C34CE" w:rsidRDefault="00F47395">
      <w:pP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Submitting a Revision to an Approved Study</w:t>
      </w:r>
    </w:p>
    <w:p w14:paraId="498038EF" w14:textId="3E5939F8" w:rsidR="001C34CE" w:rsidRPr="001F264E" w:rsidRDefault="00F47395" w:rsidP="001F264E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** If you want to make any changes to your approved study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you </w:t>
      </w:r>
      <w:r w:rsidRPr="001F26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must resubmit </w:t>
      </w:r>
      <w:sdt>
        <w:sdtPr>
          <w:tag w:val="goog_rdk_0"/>
          <w:id w:val="1659044483"/>
        </w:sdtPr>
        <w:sdtEndPr/>
        <w:sdtContent>
          <w:r w:rsidR="001F264E">
            <w:rPr>
              <w:rFonts w:ascii="Times New Roman" w:eastAsia="Times New Roman" w:hAnsi="Times New Roman" w:cs="Times New Roman"/>
              <w:bCs/>
              <w:color w:val="0070C0"/>
              <w:sz w:val="24"/>
              <w:szCs w:val="24"/>
            </w:rPr>
            <w:t>F</w:t>
          </w:r>
        </w:sdtContent>
      </w:sdt>
      <w:r w:rsidRPr="001F264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orm 1</w:t>
      </w:r>
      <w:r w:rsidRPr="001F26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that was originally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approved. In </w:t>
      </w:r>
      <w:sdt>
        <w:sdtPr>
          <w:tag w:val="goog_rdk_3"/>
          <w:id w:val="1257252500"/>
        </w:sdtPr>
        <w:sdtEndPr/>
        <w:sdtContent>
          <w:r w:rsidRPr="001F264E">
            <w:rPr>
              <w:rFonts w:ascii="Times New Roman" w:eastAsia="Times New Roman" w:hAnsi="Times New Roman" w:cs="Times New Roman"/>
              <w:color w:val="0070C0"/>
              <w:sz w:val="24"/>
              <w:szCs w:val="24"/>
            </w:rPr>
            <w:t>F</w:t>
          </w:r>
        </w:sdtContent>
      </w:sdt>
      <w:r w:rsidRPr="001F264E">
        <w:rPr>
          <w:rFonts w:ascii="Times New Roman" w:eastAsia="Times New Roman" w:hAnsi="Times New Roman" w:cs="Times New Roman"/>
          <w:color w:val="0070C0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1 you will identify any changes or additions to your previously approved </w:t>
      </w:r>
      <w:r w:rsidRPr="001F264E">
        <w:rPr>
          <w:rFonts w:ascii="Times New Roman" w:eastAsia="Times New Roman" w:hAnsi="Times New Roman" w:cs="Times New Roman"/>
          <w:color w:val="0070C0"/>
          <w:sz w:val="24"/>
          <w:szCs w:val="24"/>
        </w:rPr>
        <w:t>study</w:t>
      </w:r>
      <w:r w:rsidR="001F264E" w:rsidRPr="001F26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and add the changes to the appropriate sections under the subheading: </w:t>
      </w:r>
      <w:r w:rsidR="001F264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FOR REVISIONS TO APPROVED STUDIES ONLY</w:t>
      </w:r>
      <w:r w:rsidR="001F26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14:paraId="57150AAE" w14:textId="3C2C7656" w:rsidR="001C34CE" w:rsidRDefault="00F47395">
      <w:pPr>
        <w:ind w:left="36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** If you want to add new instruments, new sites, add additional participants with different criteria, or increase your target sample size you will need to identify these changes in </w:t>
      </w:r>
      <w:sdt>
        <w:sdtPr>
          <w:tag w:val="goog_rdk_5"/>
          <w:id w:val="147715368"/>
        </w:sdtPr>
        <w:sdtEndPr/>
        <w:sdtContent>
          <w:r>
            <w:rPr>
              <w:rFonts w:ascii="Times New Roman" w:eastAsia="Times New Roman" w:hAnsi="Times New Roman" w:cs="Times New Roman"/>
              <w:color w:val="0070C0"/>
              <w:sz w:val="24"/>
              <w:szCs w:val="24"/>
            </w:rPr>
            <w:t>F</w:t>
          </w:r>
        </w:sdtContent>
      </w:sdt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orm 1 that was previously approved. </w:t>
      </w:r>
    </w:p>
    <w:p w14:paraId="5D479797" w14:textId="77777777" w:rsidR="001C34CE" w:rsidRDefault="00F47395">
      <w:pPr>
        <w:ind w:left="36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** You can always do less than what you have included in your approved application without submitting a revision. When you change or add new tasks or steps is when you need to seek re approval.</w:t>
      </w:r>
    </w:p>
    <w:p w14:paraId="1E8F68A7" w14:textId="107C690E" w:rsidR="001C34CE" w:rsidRDefault="00F473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 the new changes/additions under the appropriate subheadings. </w:t>
      </w:r>
      <w:bookmarkStart w:id="1" w:name="_Hlk18922091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 each subheading you will see this statement: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FOR REVISIONS TO APPROVED STUDIES ONLY</w:t>
      </w:r>
      <w:bookmarkEnd w:id="1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This is where your new changes will need to be added then highlight the new changes in yellow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(this is why you do not delete instructions on the form as it may be necessary to resubmit if changes are needed.)</w:t>
      </w:r>
    </w:p>
    <w:p w14:paraId="7EAE9E9D" w14:textId="77777777" w:rsidR="001C34CE" w:rsidRDefault="00F473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review process will take about 72 hours.</w:t>
      </w:r>
    </w:p>
    <w:p w14:paraId="0C07E5F9" w14:textId="77777777" w:rsidR="001C34CE" w:rsidRDefault="00F473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Once it has been reviewed you will receive an approval letter.</w:t>
      </w:r>
    </w:p>
    <w:p w14:paraId="260E3B87" w14:textId="77777777" w:rsidR="001C34CE" w:rsidRDefault="001C34C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0E7B1E" w14:textId="77777777" w:rsidR="001C34CE" w:rsidRDefault="001C34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95F5E8" w14:textId="77777777" w:rsidR="001C34CE" w:rsidRDefault="001C34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078E1D" w14:textId="77777777" w:rsidR="001C34CE" w:rsidRDefault="001C34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3B74B" w14:textId="77777777" w:rsidR="001C34CE" w:rsidRDefault="001C34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FB7A09" w14:textId="77777777" w:rsidR="001C34CE" w:rsidRDefault="001C34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85712E" w14:textId="77777777" w:rsidR="001C34CE" w:rsidRDefault="001C34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3B73E" w14:textId="77777777" w:rsidR="001C34CE" w:rsidRDefault="001C34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A9B4F2" w14:textId="77777777" w:rsidR="001C34CE" w:rsidRDefault="001C34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8F5F36" w14:textId="77777777" w:rsidR="001C34CE" w:rsidRDefault="001C34C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C34C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60723"/>
    <w:multiLevelType w:val="multilevel"/>
    <w:tmpl w:val="FE26A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CE"/>
    <w:rsid w:val="001C34CE"/>
    <w:rsid w:val="001F264E"/>
    <w:rsid w:val="00A03025"/>
    <w:rsid w:val="00F4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6E3D"/>
  <w15:docId w15:val="{EFBE005E-65EB-4E3D-AB9F-9A0CD735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C16D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2E3DweJ7eYDUvCiMLh9GHB4MJA==">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 Bianchi</dc:creator>
  <cp:lastModifiedBy>Ann L Bianchi</cp:lastModifiedBy>
  <cp:revision>4</cp:revision>
  <dcterms:created xsi:type="dcterms:W3CDTF">2024-11-07T01:11:00Z</dcterms:created>
  <dcterms:modified xsi:type="dcterms:W3CDTF">2025-01-31T20:08:00Z</dcterms:modified>
</cp:coreProperties>
</file>