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B795B" w14:textId="77777777" w:rsidR="002A0249" w:rsidRPr="00DB08F9" w:rsidRDefault="002A0249" w:rsidP="00DB08F9">
      <w:pPr>
        <w:spacing w:after="0" w:line="240" w:lineRule="auto"/>
        <w:rPr>
          <w:rFonts w:ascii="Times" w:hAnsi="Times" w:cs="Times New Roman"/>
          <w:sz w:val="24"/>
          <w:szCs w:val="24"/>
        </w:rPr>
      </w:pPr>
    </w:p>
    <w:p w14:paraId="0A2B781F" w14:textId="77777777" w:rsidR="002A0249" w:rsidRPr="00DB08F9" w:rsidRDefault="002A0249" w:rsidP="00DB08F9">
      <w:pPr>
        <w:spacing w:after="0" w:line="240" w:lineRule="auto"/>
        <w:rPr>
          <w:rFonts w:ascii="Times" w:hAnsi="Times" w:cs="Times New Roman"/>
          <w:sz w:val="24"/>
          <w:szCs w:val="24"/>
        </w:rPr>
      </w:pPr>
    </w:p>
    <w:p w14:paraId="40ABEB7E" w14:textId="77777777" w:rsidR="002A0249" w:rsidRPr="00DB08F9" w:rsidRDefault="002A0249" w:rsidP="00DB08F9">
      <w:pPr>
        <w:spacing w:after="0" w:line="240" w:lineRule="auto"/>
        <w:rPr>
          <w:rFonts w:ascii="Times" w:hAnsi="Times" w:cs="Times New Roman"/>
          <w:sz w:val="24"/>
          <w:szCs w:val="24"/>
        </w:rPr>
      </w:pPr>
    </w:p>
    <w:p w14:paraId="1E761D63" w14:textId="77777777" w:rsidR="00E20209" w:rsidRPr="00DB08F9" w:rsidRDefault="002A0249" w:rsidP="00DB08F9">
      <w:pPr>
        <w:spacing w:after="0" w:line="240" w:lineRule="auto"/>
        <w:rPr>
          <w:rFonts w:ascii="Times" w:hAnsi="Times" w:cs="Arial"/>
          <w:sz w:val="24"/>
          <w:szCs w:val="24"/>
        </w:rPr>
      </w:pPr>
      <w:r w:rsidRPr="00DB08F9">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18358368" wp14:editId="57FEE7F9">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CFA8B1C" w14:textId="77777777" w:rsidR="00096834" w:rsidRDefault="00096834" w:rsidP="002A0B3A">
                              <w:pPr>
                                <w:pStyle w:val="Default"/>
                                <w:jc w:val="right"/>
                                <w:rPr>
                                  <w:rStyle w:val="A0"/>
                                  <w:rFonts w:ascii="Avenir LT Std 65 Medium" w:hAnsi="Avenir LT Std 65 Medium"/>
                                  <w:sz w:val="19"/>
                                  <w:szCs w:val="19"/>
                                </w:rPr>
                              </w:pPr>
                            </w:p>
                            <w:p w14:paraId="32B7B4F9"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7CFA8B1C" w14:textId="77777777" w:rsidR="00096834" w:rsidRDefault="00096834" w:rsidP="002A0B3A">
                        <w:pPr>
                          <w:pStyle w:val="Default"/>
                          <w:jc w:val="right"/>
                          <w:rPr>
                            <w:rStyle w:val="A0"/>
                            <w:rFonts w:ascii="Avenir LT Std 65 Medium" w:hAnsi="Avenir LT Std 65 Medium"/>
                            <w:sz w:val="19"/>
                            <w:szCs w:val="19"/>
                          </w:rPr>
                        </w:pPr>
                      </w:p>
                      <w:p w14:paraId="32B7B4F9"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DB08F9">
        <w:rPr>
          <w:rFonts w:ascii="Times" w:hAnsi="Times" w:cs="Times New Roman"/>
          <w:sz w:val="24"/>
          <w:szCs w:val="24"/>
        </w:rPr>
        <w:t>[Date]</w:t>
      </w:r>
    </w:p>
    <w:p w14:paraId="345225EC" w14:textId="77777777" w:rsidR="00E20209" w:rsidRPr="00DB08F9" w:rsidRDefault="00E20209" w:rsidP="00DB08F9">
      <w:pPr>
        <w:spacing w:after="0" w:line="240" w:lineRule="auto"/>
        <w:rPr>
          <w:rFonts w:ascii="Times" w:hAnsi="Times" w:cs="Arial"/>
          <w:sz w:val="24"/>
          <w:szCs w:val="24"/>
        </w:rPr>
      </w:pPr>
    </w:p>
    <w:p w14:paraId="4E85A919" w14:textId="77777777" w:rsidR="00E20209" w:rsidRPr="00DB08F9" w:rsidRDefault="00915B4F" w:rsidP="00DB08F9">
      <w:pPr>
        <w:spacing w:after="0" w:line="240" w:lineRule="auto"/>
        <w:rPr>
          <w:rFonts w:ascii="Times" w:hAnsi="Times" w:cs="Times New Roman"/>
          <w:sz w:val="24"/>
          <w:szCs w:val="24"/>
        </w:rPr>
      </w:pPr>
      <w:r w:rsidRPr="00DB08F9">
        <w:rPr>
          <w:rFonts w:ascii="Times" w:hAnsi="Times" w:cs="Times New Roman"/>
          <w:sz w:val="24"/>
          <w:szCs w:val="24"/>
        </w:rPr>
        <w:t>[Candidate Name]</w:t>
      </w:r>
    </w:p>
    <w:p w14:paraId="78B5002A" w14:textId="77777777" w:rsidR="00915B4F" w:rsidRPr="00DB08F9" w:rsidRDefault="00915B4F" w:rsidP="00DB08F9">
      <w:pPr>
        <w:spacing w:after="0" w:line="240" w:lineRule="auto"/>
        <w:rPr>
          <w:rFonts w:ascii="Times" w:hAnsi="Times" w:cs="Times New Roman"/>
          <w:sz w:val="24"/>
          <w:szCs w:val="24"/>
        </w:rPr>
      </w:pPr>
      <w:r w:rsidRPr="00DB08F9">
        <w:rPr>
          <w:rFonts w:ascii="Times" w:hAnsi="Times" w:cs="Times New Roman"/>
          <w:sz w:val="24"/>
          <w:szCs w:val="24"/>
        </w:rPr>
        <w:t>[Candidate Address]</w:t>
      </w:r>
    </w:p>
    <w:p w14:paraId="52D45487" w14:textId="77777777" w:rsidR="00E20209" w:rsidRPr="00DB08F9" w:rsidRDefault="00E20209" w:rsidP="00DB08F9">
      <w:pPr>
        <w:spacing w:after="0" w:line="240" w:lineRule="auto"/>
        <w:rPr>
          <w:rFonts w:ascii="Times" w:hAnsi="Times" w:cs="Times New Roman"/>
          <w:sz w:val="24"/>
          <w:szCs w:val="24"/>
        </w:rPr>
      </w:pPr>
    </w:p>
    <w:p w14:paraId="36BB8FE4" w14:textId="77777777" w:rsidR="00E20209" w:rsidRPr="00DB08F9" w:rsidRDefault="00E20209" w:rsidP="00DB08F9">
      <w:pPr>
        <w:spacing w:after="0" w:line="240" w:lineRule="auto"/>
        <w:rPr>
          <w:rFonts w:ascii="Times" w:hAnsi="Times" w:cs="Times New Roman"/>
          <w:sz w:val="24"/>
          <w:szCs w:val="24"/>
        </w:rPr>
      </w:pPr>
      <w:r w:rsidRPr="00DB08F9">
        <w:rPr>
          <w:rFonts w:ascii="Times" w:hAnsi="Times" w:cs="Times New Roman"/>
          <w:sz w:val="24"/>
          <w:szCs w:val="24"/>
        </w:rPr>
        <w:t xml:space="preserve">Dear </w:t>
      </w:r>
      <w:r w:rsidR="00915B4F" w:rsidRPr="00DB08F9">
        <w:rPr>
          <w:rFonts w:ascii="Times" w:hAnsi="Times" w:cs="Times New Roman"/>
          <w:sz w:val="24"/>
          <w:szCs w:val="24"/>
        </w:rPr>
        <w:t>[Candidate]</w:t>
      </w:r>
      <w:r w:rsidRPr="00DB08F9">
        <w:rPr>
          <w:rFonts w:ascii="Times" w:hAnsi="Times" w:cs="Times New Roman"/>
          <w:sz w:val="24"/>
          <w:szCs w:val="24"/>
        </w:rPr>
        <w:t>:</w:t>
      </w:r>
    </w:p>
    <w:p w14:paraId="548BF74B" w14:textId="77777777" w:rsidR="00E20209" w:rsidRPr="00DB08F9" w:rsidRDefault="00E20209" w:rsidP="00DB08F9">
      <w:pPr>
        <w:spacing w:after="0" w:line="240" w:lineRule="auto"/>
        <w:rPr>
          <w:rFonts w:ascii="Times" w:hAnsi="Times" w:cs="Times New Roman"/>
          <w:sz w:val="24"/>
          <w:szCs w:val="24"/>
        </w:rPr>
      </w:pPr>
    </w:p>
    <w:p w14:paraId="189ACD71" w14:textId="77777777" w:rsidR="00096834" w:rsidRPr="00DB08F9" w:rsidRDefault="000F5B3C" w:rsidP="00DB08F9">
      <w:pPr>
        <w:pStyle w:val="NoSpacing"/>
        <w:rPr>
          <w:rFonts w:ascii="Times" w:hAnsi="Times" w:cs="Times New Roman"/>
          <w:szCs w:val="24"/>
        </w:rPr>
      </w:pPr>
      <w:r w:rsidRPr="00DB08F9">
        <w:rPr>
          <w:rFonts w:ascii="Times" w:hAnsi="Times" w:cs="Times New Roman"/>
          <w:szCs w:val="24"/>
        </w:rPr>
        <w:t xml:space="preserve">I am pleased to confirm your appointment as </w:t>
      </w:r>
      <w:r w:rsidR="00096834" w:rsidRPr="00DB08F9">
        <w:rPr>
          <w:rFonts w:ascii="Times" w:hAnsi="Times" w:cs="Times New Roman"/>
          <w:szCs w:val="24"/>
        </w:rPr>
        <w:t xml:space="preserve">Chair of the Department of [Department Name] at The University of Alabama in Huntsville effective [Date]. </w:t>
      </w:r>
      <w:r w:rsidR="00803495" w:rsidRPr="00DB08F9">
        <w:rPr>
          <w:rFonts w:ascii="Times" w:hAnsi="Times" w:cs="Arial"/>
          <w:color w:val="1A1A1A"/>
          <w:szCs w:val="24"/>
        </w:rPr>
        <w:t>Your appointment at your current rank of [Associate Professor or Professor] with tenure will continue.</w:t>
      </w:r>
      <w:r w:rsidR="004B3422" w:rsidRPr="00DB08F9">
        <w:rPr>
          <w:rFonts w:ascii="Times" w:hAnsi="Times" w:cs="Arial"/>
          <w:color w:val="1A1A1A"/>
          <w:szCs w:val="24"/>
        </w:rPr>
        <w:t xml:space="preserve"> It is anticipated that your appointment will extend for a period of four years. </w:t>
      </w:r>
      <w:r w:rsidR="00096834" w:rsidRPr="00DB08F9">
        <w:rPr>
          <w:rFonts w:ascii="Times" w:hAnsi="Times" w:cs="Times New Roman"/>
          <w:szCs w:val="24"/>
        </w:rPr>
        <w:t xml:space="preserve">In the position of Chair of the Department of [Department Name] you will report directly to and serve at the pleasure of the Dean. However, this is an at-will </w:t>
      </w:r>
      <w:r w:rsidR="004B3422" w:rsidRPr="00DB08F9">
        <w:rPr>
          <w:rFonts w:ascii="Times" w:hAnsi="Times" w:cs="Times New Roman"/>
          <w:szCs w:val="24"/>
        </w:rPr>
        <w:t>12-month</w:t>
      </w:r>
      <w:r w:rsidR="00096834" w:rsidRPr="00DB08F9">
        <w:rPr>
          <w:rFonts w:ascii="Times" w:hAnsi="Times" w:cs="Times New Roman"/>
          <w:szCs w:val="24"/>
        </w:rPr>
        <w:t xml:space="preserve"> administrative appointment that can be terminated at any time by you or the Dean of the College. </w:t>
      </w:r>
    </w:p>
    <w:p w14:paraId="05C82FB0" w14:textId="77777777" w:rsidR="005F234E" w:rsidRPr="00DB08F9" w:rsidRDefault="005F234E" w:rsidP="00DB08F9">
      <w:pPr>
        <w:pStyle w:val="NoSpacing"/>
        <w:rPr>
          <w:rFonts w:ascii="Times" w:hAnsi="Times" w:cs="Times New Roman"/>
          <w:szCs w:val="24"/>
        </w:rPr>
      </w:pPr>
    </w:p>
    <w:p w14:paraId="6BDA18EC" w14:textId="77777777" w:rsidR="005F234E" w:rsidRPr="00DB08F9" w:rsidRDefault="005F234E" w:rsidP="00DB08F9">
      <w:pPr>
        <w:spacing w:after="0" w:line="240" w:lineRule="auto"/>
        <w:rPr>
          <w:rFonts w:ascii="Times" w:hAnsi="Times" w:cs="Times New Roman"/>
          <w:sz w:val="24"/>
          <w:szCs w:val="24"/>
        </w:rPr>
      </w:pPr>
      <w:r w:rsidRPr="00DB08F9">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28FB1976" w14:textId="77777777" w:rsidR="00E20209" w:rsidRPr="00DB08F9" w:rsidRDefault="00E20209" w:rsidP="00DB08F9">
      <w:pPr>
        <w:pStyle w:val="NoSpacing"/>
        <w:rPr>
          <w:rFonts w:ascii="Times" w:eastAsia="Times New Roman" w:hAnsi="Times" w:cs="Times New Roman"/>
          <w:szCs w:val="24"/>
        </w:rPr>
      </w:pPr>
    </w:p>
    <w:p w14:paraId="440C83EE" w14:textId="77777777" w:rsidR="00096834" w:rsidRPr="00DB08F9" w:rsidRDefault="00096834" w:rsidP="00DB08F9">
      <w:pPr>
        <w:pStyle w:val="NoSpacing"/>
        <w:rPr>
          <w:rFonts w:ascii="Times" w:hAnsi="Times" w:cs="Times New Roman"/>
          <w:szCs w:val="24"/>
        </w:rPr>
      </w:pPr>
      <w:r w:rsidRPr="00DB08F9">
        <w:rPr>
          <w:rFonts w:ascii="Times" w:hAnsi="Times" w:cs="Times New Roman"/>
          <w:szCs w:val="24"/>
        </w:rPr>
        <w:t xml:space="preserve">Your base academic year salary as </w:t>
      </w:r>
      <w:r w:rsidR="00803495" w:rsidRPr="00DB08F9">
        <w:rPr>
          <w:rFonts w:ascii="Times" w:hAnsi="Times" w:cs="Times New Roman"/>
          <w:szCs w:val="24"/>
        </w:rPr>
        <w:t>[current rank]</w:t>
      </w:r>
      <w:r w:rsidRPr="00DB08F9">
        <w:rPr>
          <w:rFonts w:ascii="Times" w:hAnsi="Times" w:cs="Times New Roman"/>
          <w:szCs w:val="24"/>
        </w:rPr>
        <w:t xml:space="preserve"> will </w:t>
      </w:r>
      <w:r w:rsidR="00803495" w:rsidRPr="00DB08F9">
        <w:rPr>
          <w:rFonts w:ascii="Times" w:hAnsi="Times" w:cs="Times New Roman"/>
          <w:szCs w:val="24"/>
        </w:rPr>
        <w:t>continue as</w:t>
      </w:r>
      <w:r w:rsidRPr="00DB08F9">
        <w:rPr>
          <w:rFonts w:ascii="Times" w:hAnsi="Times" w:cs="Times New Roman"/>
          <w:szCs w:val="24"/>
        </w:rPr>
        <w:t xml:space="preserve"> [$X] and will be paid in biweekly installments over 12 months according to the current university policy. In addition, only during your term as Chair you will receive the equivalent of two months summer salary bringing your calendar year salary to [$X] and a fixed stipend of [$X], bringing your full faculty and administrative salary as Chair to [$X].</w:t>
      </w:r>
    </w:p>
    <w:p w14:paraId="75EE8900" w14:textId="77777777" w:rsidR="00852EF9" w:rsidRPr="00DB08F9" w:rsidRDefault="00852EF9" w:rsidP="00DB08F9">
      <w:pPr>
        <w:pStyle w:val="NoSpacing"/>
        <w:rPr>
          <w:rFonts w:ascii="Times" w:hAnsi="Times" w:cs="Times New Roman"/>
          <w:szCs w:val="24"/>
        </w:rPr>
      </w:pPr>
    </w:p>
    <w:p w14:paraId="5BE5EE29" w14:textId="3087AE28" w:rsidR="002C4961" w:rsidRPr="00DB08F9" w:rsidRDefault="002C4961" w:rsidP="00DB08F9">
      <w:pPr>
        <w:spacing w:line="240" w:lineRule="auto"/>
        <w:rPr>
          <w:rFonts w:ascii="Times" w:hAnsi="Times" w:cs="Times New Roman"/>
          <w:sz w:val="24"/>
          <w:szCs w:val="24"/>
        </w:rPr>
      </w:pPr>
      <w:bookmarkStart w:id="0" w:name="_GoBack"/>
      <w:bookmarkEnd w:id="0"/>
      <w:r w:rsidRPr="00080F09">
        <w:rPr>
          <w:rFonts w:ascii="Times" w:hAnsi="Times" w:cs="Times New Roman"/>
          <w:sz w:val="24"/>
          <w:szCs w:val="24"/>
        </w:rPr>
        <w:t>As Department of [Department Name] Chair, you will report directly to the Dean of the College of [College</w:t>
      </w:r>
      <w:r w:rsidR="00080F09" w:rsidRPr="00080F09">
        <w:rPr>
          <w:rFonts w:ascii="Times" w:hAnsi="Times" w:cs="Times New Roman"/>
          <w:sz w:val="24"/>
          <w:szCs w:val="24"/>
        </w:rPr>
        <w:t xml:space="preserve"> Name]. </w:t>
      </w:r>
      <w:r w:rsidRPr="00080F09">
        <w:rPr>
          <w:rFonts w:ascii="Times" w:hAnsi="Times" w:cs="Times New Roman"/>
          <w:sz w:val="24"/>
          <w:szCs w:val="24"/>
        </w:rPr>
        <w:t>Your responsibilities include serving on the College Council of Chairs, working on special assignments under the direction of the Dean and enabling the College’s vision and mission as established by the faculty, Council of Chairs, and the Dean.  You are responsible for leading and managing faculty and staff effort, course offerings and faculty loads, curriculum development, recruitment and evaluation of faculty and staff, promoting collaborative research, and maintaining a climate hospitable to diversity. At this point in the life of our university, it is imperative that we focus on student success, retention and graduation rate.  As Chair, you are responsible for promoting the culture of student success, for providing and/or seeking any needed support to help your students be successful in their [Department Name] classes, and for instilling in your faculty the need to be student-centered in their teaching and dedicated to helping students learn and succeed.  It is expected that you will lead by example in conducting your research, teaching, and service duties, and inspire your colleagues to share in the vision and mission for your department, college and campus.</w:t>
      </w:r>
    </w:p>
    <w:p w14:paraId="0F44F263" w14:textId="77777777" w:rsidR="00096834" w:rsidRPr="00DB08F9" w:rsidRDefault="00096834" w:rsidP="00DB08F9">
      <w:pPr>
        <w:spacing w:after="0" w:line="240" w:lineRule="auto"/>
        <w:rPr>
          <w:rFonts w:ascii="Times" w:eastAsia="Times New Roman" w:hAnsi="Times" w:cs="Times New Roman"/>
          <w:sz w:val="24"/>
          <w:szCs w:val="24"/>
        </w:rPr>
      </w:pPr>
      <w:r w:rsidRPr="00DB08F9">
        <w:rPr>
          <w:rFonts w:ascii="Times" w:eastAsia="Times New Roman" w:hAnsi="Times" w:cs="Times New Roman"/>
          <w:sz w:val="24"/>
          <w:szCs w:val="24"/>
        </w:rPr>
        <w:t xml:space="preserve">Below is specific information regarding your </w:t>
      </w:r>
      <w:r w:rsidR="00803495" w:rsidRPr="00DB08F9">
        <w:rPr>
          <w:rFonts w:ascii="Times" w:eastAsia="Times New Roman" w:hAnsi="Times" w:cs="Times New Roman"/>
          <w:sz w:val="24"/>
          <w:szCs w:val="24"/>
        </w:rPr>
        <w:t xml:space="preserve">compensation </w:t>
      </w:r>
      <w:r w:rsidRPr="00DB08F9">
        <w:rPr>
          <w:rFonts w:ascii="Times" w:eastAsia="Times New Roman" w:hAnsi="Times" w:cs="Times New Roman"/>
          <w:sz w:val="24"/>
          <w:szCs w:val="24"/>
        </w:rPr>
        <w:t>and startup package.</w:t>
      </w:r>
    </w:p>
    <w:p w14:paraId="63137B88" w14:textId="77777777" w:rsidR="00096834" w:rsidRPr="00DB08F9" w:rsidRDefault="00096834" w:rsidP="00DB08F9">
      <w:pPr>
        <w:spacing w:after="0" w:line="240" w:lineRule="auto"/>
        <w:rPr>
          <w:rFonts w:ascii="Times" w:eastAsia="Times New Roman" w:hAnsi="Times" w:cs="Times New Roman"/>
          <w:sz w:val="24"/>
          <w:szCs w:val="24"/>
        </w:rPr>
      </w:pPr>
      <w:r w:rsidRPr="00DB08F9">
        <w:rPr>
          <w:rFonts w:ascii="Times" w:eastAsia="Times New Roman" w:hAnsi="Times" w:cs="Times New Roman"/>
          <w:sz w:val="24"/>
          <w:szCs w:val="24"/>
        </w:rPr>
        <w:t xml:space="preserve"> </w:t>
      </w:r>
    </w:p>
    <w:p w14:paraId="7D76F9C1" w14:textId="60310647" w:rsidR="00096834" w:rsidRPr="00DB08F9" w:rsidRDefault="00096834" w:rsidP="00DB08F9">
      <w:pPr>
        <w:pStyle w:val="NoSpacing"/>
        <w:numPr>
          <w:ilvl w:val="0"/>
          <w:numId w:val="6"/>
        </w:numPr>
        <w:rPr>
          <w:rFonts w:ascii="Times" w:hAnsi="Times" w:cs="Times New Roman"/>
          <w:szCs w:val="24"/>
        </w:rPr>
      </w:pPr>
      <w:r w:rsidRPr="00DB08F9">
        <w:rPr>
          <w:rFonts w:ascii="Times" w:hAnsi="Times" w:cs="Times New Roman"/>
          <w:b/>
          <w:szCs w:val="24"/>
        </w:rPr>
        <w:lastRenderedPageBreak/>
        <w:t>Compensation</w:t>
      </w:r>
      <w:r w:rsidR="00080F09">
        <w:rPr>
          <w:rFonts w:ascii="Times" w:hAnsi="Times" w:cs="Times New Roman"/>
          <w:bCs/>
          <w:szCs w:val="24"/>
        </w:rPr>
        <w:t>.</w:t>
      </w:r>
      <w:r w:rsidRPr="00DB08F9">
        <w:rPr>
          <w:rFonts w:ascii="Times" w:eastAsia="Calibri" w:hAnsi="Times" w:cs="Times New Roman"/>
          <w:szCs w:val="24"/>
        </w:rPr>
        <w:t xml:space="preserve"> </w:t>
      </w:r>
      <w:r w:rsidRPr="00DB08F9">
        <w:rPr>
          <w:rFonts w:ascii="Times" w:hAnsi="Times" w:cs="Times New Roman"/>
          <w:szCs w:val="24"/>
        </w:rPr>
        <w:t xml:space="preserve">Your </w:t>
      </w:r>
      <w:r w:rsidR="00803495" w:rsidRPr="00DB08F9">
        <w:rPr>
          <w:rFonts w:ascii="Times" w:hAnsi="Times" w:cs="Times New Roman"/>
          <w:szCs w:val="24"/>
        </w:rPr>
        <w:t>faculty and administrative</w:t>
      </w:r>
      <w:r w:rsidRPr="00DB08F9">
        <w:rPr>
          <w:rFonts w:ascii="Times" w:hAnsi="Times" w:cs="Times New Roman"/>
          <w:szCs w:val="24"/>
        </w:rPr>
        <w:t xml:space="preserve"> salary will </w:t>
      </w:r>
      <w:r w:rsidR="00803495" w:rsidRPr="00DB08F9">
        <w:rPr>
          <w:rFonts w:ascii="Times" w:hAnsi="Times" w:cs="Times New Roman"/>
          <w:szCs w:val="24"/>
        </w:rPr>
        <w:t>be</w:t>
      </w:r>
      <w:r w:rsidRPr="00DB08F9">
        <w:rPr>
          <w:rFonts w:ascii="Times" w:hAnsi="Times" w:cs="Times New Roman"/>
          <w:szCs w:val="24"/>
        </w:rPr>
        <w:t xml:space="preserve"> [salary] </w:t>
      </w:r>
      <w:r w:rsidR="00803495" w:rsidRPr="00DB08F9">
        <w:rPr>
          <w:rFonts w:ascii="Times" w:hAnsi="Times" w:cs="Times New Roman"/>
          <w:szCs w:val="24"/>
        </w:rPr>
        <w:t xml:space="preserve">as stated above </w:t>
      </w:r>
      <w:r w:rsidRPr="00DB08F9">
        <w:rPr>
          <w:rFonts w:ascii="Times" w:hAnsi="Times" w:cs="Times New Roman"/>
          <w:szCs w:val="24"/>
        </w:rPr>
        <w:t xml:space="preserve">and will be paid in bi-weekly installments according to the current university policy. </w:t>
      </w:r>
    </w:p>
    <w:p w14:paraId="585849C9" w14:textId="77777777" w:rsidR="004B3422" w:rsidRPr="00DB08F9" w:rsidRDefault="004B3422" w:rsidP="00DB08F9">
      <w:pPr>
        <w:pStyle w:val="NoSpacing"/>
        <w:ind w:left="779"/>
        <w:rPr>
          <w:rFonts w:ascii="Times" w:hAnsi="Times" w:cs="Times New Roman"/>
          <w:szCs w:val="24"/>
        </w:rPr>
      </w:pPr>
    </w:p>
    <w:p w14:paraId="4E139AC8" w14:textId="77777777" w:rsidR="00096834" w:rsidRPr="00DB08F9" w:rsidRDefault="00096834" w:rsidP="00DB08F9">
      <w:pPr>
        <w:pStyle w:val="NoSpacing"/>
        <w:numPr>
          <w:ilvl w:val="0"/>
          <w:numId w:val="6"/>
        </w:numPr>
        <w:rPr>
          <w:rFonts w:ascii="Times" w:hAnsi="Times" w:cs="Times New Roman"/>
          <w:szCs w:val="24"/>
        </w:rPr>
      </w:pPr>
      <w:r w:rsidRPr="00DB08F9">
        <w:rPr>
          <w:rFonts w:ascii="Times" w:hAnsi="Times" w:cs="Times New Roman"/>
          <w:b/>
          <w:szCs w:val="24"/>
        </w:rPr>
        <w:t>Start-up Funding</w:t>
      </w:r>
      <w:r w:rsidRPr="00080F09">
        <w:rPr>
          <w:rFonts w:ascii="Times" w:hAnsi="Times" w:cs="Times New Roman"/>
          <w:bCs/>
          <w:szCs w:val="24"/>
        </w:rPr>
        <w:t>.</w:t>
      </w:r>
      <w:r w:rsidRPr="00DB08F9">
        <w:rPr>
          <w:rFonts w:ascii="Times" w:hAnsi="Times" w:cs="Times New Roman"/>
          <w:szCs w:val="24"/>
        </w:rPr>
        <w:t xml:space="preserve"> [$X] will be granted to you for purpose of [Purpose].</w:t>
      </w:r>
    </w:p>
    <w:p w14:paraId="6125C0AC" w14:textId="77777777" w:rsidR="00A6266A" w:rsidRPr="00DB08F9" w:rsidRDefault="00A6266A" w:rsidP="00DB08F9">
      <w:pPr>
        <w:spacing w:after="0" w:line="240" w:lineRule="auto"/>
        <w:rPr>
          <w:rFonts w:ascii="Times" w:hAnsi="Times" w:cs="Times New Roman"/>
          <w:sz w:val="24"/>
          <w:szCs w:val="24"/>
        </w:rPr>
      </w:pPr>
    </w:p>
    <w:p w14:paraId="005D7469" w14:textId="77777777" w:rsidR="007A5A71" w:rsidRPr="00DB08F9" w:rsidRDefault="00A8087D" w:rsidP="00DB08F9">
      <w:pPr>
        <w:spacing w:after="0" w:line="240" w:lineRule="auto"/>
        <w:rPr>
          <w:rFonts w:ascii="Times" w:hAnsi="Times" w:cs="Times New Roman"/>
          <w:sz w:val="24"/>
          <w:szCs w:val="24"/>
        </w:rPr>
      </w:pPr>
      <w:r w:rsidRPr="00DB08F9">
        <w:rPr>
          <w:rFonts w:ascii="Times" w:hAnsi="Times" w:cs="Times New Roman"/>
          <w:sz w:val="24"/>
          <w:szCs w:val="24"/>
        </w:rPr>
        <w:t>[Congratulatory Paragraph]</w:t>
      </w:r>
    </w:p>
    <w:p w14:paraId="1C477F2B" w14:textId="77777777" w:rsidR="007A5A71" w:rsidRPr="00DB08F9" w:rsidRDefault="007A5A71" w:rsidP="00DB08F9">
      <w:pPr>
        <w:spacing w:after="0" w:line="240" w:lineRule="auto"/>
        <w:rPr>
          <w:rFonts w:ascii="Times" w:hAnsi="Times" w:cs="Times New Roman"/>
          <w:sz w:val="24"/>
          <w:szCs w:val="24"/>
        </w:rPr>
      </w:pPr>
    </w:p>
    <w:p w14:paraId="7DE64FBD" w14:textId="77777777" w:rsidR="00165871" w:rsidRPr="00DB08F9" w:rsidRDefault="00165871" w:rsidP="00DB08F9">
      <w:pPr>
        <w:spacing w:after="0" w:line="240" w:lineRule="auto"/>
        <w:rPr>
          <w:rFonts w:ascii="Times" w:hAnsi="Times" w:cs="Times New Roman"/>
          <w:sz w:val="24"/>
          <w:szCs w:val="24"/>
        </w:rPr>
      </w:pPr>
      <w:r w:rsidRPr="00DB08F9">
        <w:rPr>
          <w:rFonts w:ascii="Times" w:hAnsi="Times" w:cs="Times New Roman"/>
          <w:sz w:val="24"/>
          <w:szCs w:val="24"/>
        </w:rPr>
        <w:t xml:space="preserve">Please sign your acceptance of this position and return </w:t>
      </w:r>
      <w:r w:rsidR="00915B4F" w:rsidRPr="00DB08F9">
        <w:rPr>
          <w:rFonts w:ascii="Times" w:hAnsi="Times" w:cs="Times New Roman"/>
          <w:sz w:val="24"/>
          <w:szCs w:val="24"/>
        </w:rPr>
        <w:t>[Date]</w:t>
      </w:r>
      <w:r w:rsidRPr="00DB08F9">
        <w:rPr>
          <w:rFonts w:ascii="Times" w:hAnsi="Times" w:cs="Times New Roman"/>
          <w:sz w:val="24"/>
          <w:szCs w:val="24"/>
        </w:rPr>
        <w:t>.</w:t>
      </w:r>
    </w:p>
    <w:p w14:paraId="078DF9F4" w14:textId="77777777" w:rsidR="006D14EC" w:rsidRPr="00DB08F9" w:rsidRDefault="006D14EC" w:rsidP="00DB08F9">
      <w:pPr>
        <w:spacing w:after="0" w:line="240" w:lineRule="auto"/>
        <w:rPr>
          <w:rFonts w:ascii="Times" w:hAnsi="Times" w:cs="Times New Roman"/>
          <w:sz w:val="24"/>
          <w:szCs w:val="24"/>
        </w:rPr>
      </w:pPr>
    </w:p>
    <w:p w14:paraId="6CBAB584" w14:textId="77777777" w:rsidR="006D14EC" w:rsidRPr="00DB08F9" w:rsidRDefault="006D14EC" w:rsidP="00DB08F9">
      <w:pPr>
        <w:spacing w:after="0" w:line="240" w:lineRule="auto"/>
        <w:rPr>
          <w:rFonts w:ascii="Times" w:hAnsi="Times" w:cs="Times New Roman"/>
          <w:sz w:val="24"/>
          <w:szCs w:val="24"/>
        </w:rPr>
      </w:pPr>
      <w:r w:rsidRPr="00DB08F9">
        <w:rPr>
          <w:rFonts w:ascii="Times" w:hAnsi="Times" w:cs="Times New Roman"/>
          <w:sz w:val="24"/>
          <w:szCs w:val="24"/>
        </w:rPr>
        <w:t>Sincerely,</w:t>
      </w:r>
    </w:p>
    <w:p w14:paraId="51D28BC7" w14:textId="77777777" w:rsidR="006D14EC" w:rsidRPr="00DB08F9" w:rsidRDefault="006D14EC" w:rsidP="00DB08F9">
      <w:pPr>
        <w:spacing w:after="0" w:line="240" w:lineRule="auto"/>
        <w:rPr>
          <w:rFonts w:ascii="Times" w:hAnsi="Times" w:cs="Times New Roman"/>
          <w:sz w:val="24"/>
          <w:szCs w:val="24"/>
        </w:rPr>
      </w:pPr>
    </w:p>
    <w:p w14:paraId="154930D4" w14:textId="77777777" w:rsidR="005420E3" w:rsidRPr="00DB08F9" w:rsidRDefault="005420E3" w:rsidP="00DB08F9">
      <w:pPr>
        <w:spacing w:after="0" w:line="240" w:lineRule="auto"/>
        <w:rPr>
          <w:rFonts w:ascii="Times" w:hAnsi="Times" w:cs="Times New Roman"/>
          <w:sz w:val="24"/>
          <w:szCs w:val="24"/>
        </w:rPr>
      </w:pPr>
    </w:p>
    <w:p w14:paraId="33E2FF32" w14:textId="77777777" w:rsidR="007A7BB2" w:rsidRPr="00DB08F9" w:rsidRDefault="007A7BB2" w:rsidP="00DB08F9">
      <w:pPr>
        <w:spacing w:after="0" w:line="240" w:lineRule="auto"/>
        <w:rPr>
          <w:rFonts w:ascii="Times" w:hAnsi="Times" w:cs="Times New Roman"/>
          <w:sz w:val="24"/>
          <w:szCs w:val="24"/>
        </w:rPr>
      </w:pPr>
    </w:p>
    <w:p w14:paraId="2664F443" w14:textId="77777777" w:rsidR="006D14EC" w:rsidRPr="00DB08F9" w:rsidRDefault="00A82107" w:rsidP="00DB08F9">
      <w:pPr>
        <w:spacing w:after="0" w:line="240" w:lineRule="auto"/>
        <w:rPr>
          <w:rFonts w:ascii="Times" w:hAnsi="Times" w:cs="Times New Roman"/>
          <w:sz w:val="24"/>
          <w:szCs w:val="24"/>
        </w:rPr>
      </w:pPr>
      <w:r w:rsidRPr="00DB08F9">
        <w:rPr>
          <w:rFonts w:ascii="Times" w:hAnsi="Times" w:cs="Times New Roman"/>
          <w:sz w:val="24"/>
          <w:szCs w:val="24"/>
        </w:rPr>
        <w:t>Dean’s Name</w:t>
      </w:r>
    </w:p>
    <w:p w14:paraId="09FB72AE" w14:textId="77777777" w:rsidR="007A7BB2" w:rsidRPr="00DB08F9" w:rsidRDefault="00A82107" w:rsidP="00DB08F9">
      <w:pPr>
        <w:spacing w:after="0" w:line="240" w:lineRule="auto"/>
        <w:rPr>
          <w:rFonts w:ascii="Times" w:hAnsi="Times" w:cs="Times New Roman"/>
          <w:sz w:val="24"/>
          <w:szCs w:val="24"/>
        </w:rPr>
      </w:pPr>
      <w:r w:rsidRPr="00DB08F9">
        <w:rPr>
          <w:rFonts w:ascii="Times" w:hAnsi="Times" w:cs="Times New Roman"/>
          <w:sz w:val="24"/>
          <w:szCs w:val="24"/>
        </w:rPr>
        <w:t>Dean of the College of [College Name]</w:t>
      </w:r>
    </w:p>
    <w:p w14:paraId="0E6B2381" w14:textId="77777777" w:rsidR="006D14EC" w:rsidRPr="00DB08F9" w:rsidRDefault="006D14EC" w:rsidP="00DB08F9">
      <w:pPr>
        <w:spacing w:after="0" w:line="240" w:lineRule="auto"/>
        <w:rPr>
          <w:rFonts w:ascii="Times" w:hAnsi="Times" w:cs="Times New Roman"/>
          <w:sz w:val="24"/>
          <w:szCs w:val="24"/>
        </w:rPr>
      </w:pPr>
    </w:p>
    <w:p w14:paraId="3F3DB85F" w14:textId="77777777" w:rsidR="00620E02" w:rsidRPr="00DB08F9" w:rsidRDefault="00620E02" w:rsidP="00DB08F9">
      <w:pPr>
        <w:spacing w:after="0" w:line="240" w:lineRule="auto"/>
        <w:rPr>
          <w:rFonts w:ascii="Times" w:hAnsi="Times" w:cs="Times New Roman"/>
          <w:sz w:val="24"/>
          <w:szCs w:val="24"/>
        </w:rPr>
      </w:pPr>
    </w:p>
    <w:p w14:paraId="3DD6EA4E" w14:textId="77777777" w:rsidR="006D14EC" w:rsidRPr="00DB08F9" w:rsidRDefault="006D14EC" w:rsidP="00DB08F9">
      <w:pPr>
        <w:spacing w:after="0" w:line="240" w:lineRule="auto"/>
        <w:rPr>
          <w:rFonts w:ascii="Times" w:hAnsi="Times" w:cs="Times New Roman"/>
          <w:sz w:val="24"/>
          <w:szCs w:val="24"/>
        </w:rPr>
      </w:pPr>
      <w:r w:rsidRPr="00DB08F9">
        <w:rPr>
          <w:rFonts w:ascii="Times" w:hAnsi="Times" w:cs="Times New Roman"/>
          <w:sz w:val="24"/>
          <w:szCs w:val="24"/>
        </w:rPr>
        <w:t>In accepting this offer, I agree to all terms and conditions of employment as stated herein.</w:t>
      </w:r>
    </w:p>
    <w:p w14:paraId="78E78B59" w14:textId="77777777" w:rsidR="006D14EC" w:rsidRPr="00DB08F9" w:rsidRDefault="006D14EC" w:rsidP="00DB08F9">
      <w:pPr>
        <w:spacing w:after="0" w:line="240" w:lineRule="auto"/>
        <w:rPr>
          <w:rFonts w:ascii="Times" w:hAnsi="Times" w:cs="Times New Roman"/>
          <w:sz w:val="24"/>
          <w:szCs w:val="24"/>
        </w:rPr>
      </w:pPr>
    </w:p>
    <w:p w14:paraId="65D9CD71" w14:textId="77777777" w:rsidR="006D14EC" w:rsidRPr="00DB08F9" w:rsidRDefault="006D14EC" w:rsidP="00DB08F9">
      <w:pPr>
        <w:spacing w:after="0" w:line="240" w:lineRule="auto"/>
        <w:rPr>
          <w:rFonts w:ascii="Times" w:hAnsi="Times" w:cs="Times New Roman"/>
          <w:sz w:val="24"/>
          <w:szCs w:val="24"/>
        </w:rPr>
      </w:pPr>
    </w:p>
    <w:p w14:paraId="6FAB487B" w14:textId="77777777" w:rsidR="007A7BB2" w:rsidRPr="00DB08F9" w:rsidRDefault="007A7BB2" w:rsidP="00DB08F9">
      <w:pPr>
        <w:spacing w:after="0" w:line="240" w:lineRule="auto"/>
        <w:rPr>
          <w:rFonts w:ascii="Times" w:hAnsi="Times" w:cs="Times New Roman"/>
          <w:sz w:val="24"/>
          <w:szCs w:val="24"/>
        </w:rPr>
      </w:pPr>
      <w:r w:rsidRPr="00DB08F9">
        <w:rPr>
          <w:rFonts w:ascii="Times" w:hAnsi="Times" w:cs="Times New Roman"/>
          <w:sz w:val="24"/>
          <w:szCs w:val="24"/>
        </w:rPr>
        <w:t>__________________________________________________________</w:t>
      </w:r>
    </w:p>
    <w:p w14:paraId="19088E1F" w14:textId="77777777" w:rsidR="00906E33" w:rsidRPr="00DB08F9" w:rsidRDefault="007A7BB2" w:rsidP="00DB08F9">
      <w:pPr>
        <w:spacing w:line="240" w:lineRule="auto"/>
        <w:rPr>
          <w:rFonts w:ascii="Times" w:hAnsi="Times" w:cs="Times New Roman"/>
          <w:sz w:val="24"/>
          <w:szCs w:val="24"/>
        </w:rPr>
      </w:pPr>
      <w:r w:rsidRPr="00DB08F9">
        <w:rPr>
          <w:rFonts w:ascii="Times" w:hAnsi="Times" w:cs="Times New Roman"/>
          <w:sz w:val="24"/>
          <w:szCs w:val="24"/>
        </w:rPr>
        <w:t>Signature                                                         Date</w:t>
      </w:r>
    </w:p>
    <w:p w14:paraId="7841036A" w14:textId="77777777" w:rsidR="007A5A71" w:rsidRPr="00DB08F9" w:rsidRDefault="007A5A71" w:rsidP="00DB08F9">
      <w:pPr>
        <w:spacing w:line="240" w:lineRule="auto"/>
        <w:rPr>
          <w:rFonts w:ascii="Times" w:hAnsi="Times" w:cs="Times New Roman"/>
          <w:sz w:val="24"/>
          <w:szCs w:val="24"/>
        </w:rPr>
      </w:pPr>
    </w:p>
    <w:p w14:paraId="712CF6A3" w14:textId="77777777" w:rsidR="00A82107" w:rsidRPr="00DB08F9" w:rsidRDefault="00A82107" w:rsidP="00DB08F9">
      <w:pPr>
        <w:pStyle w:val="NoSpacing"/>
        <w:ind w:firstLine="360"/>
        <w:rPr>
          <w:rFonts w:ascii="Times" w:hAnsi="Times" w:cs="Times New Roman"/>
          <w:szCs w:val="24"/>
        </w:rPr>
      </w:pPr>
    </w:p>
    <w:p w14:paraId="64FEB23D" w14:textId="77777777" w:rsidR="00915B4F" w:rsidRPr="00DB08F9" w:rsidRDefault="00915B4F" w:rsidP="00DB08F9">
      <w:pPr>
        <w:spacing w:after="0" w:line="240" w:lineRule="auto"/>
        <w:rPr>
          <w:rFonts w:ascii="Times" w:hAnsi="Times"/>
          <w:sz w:val="24"/>
          <w:szCs w:val="24"/>
        </w:rPr>
      </w:pPr>
    </w:p>
    <w:p w14:paraId="1A08C513" w14:textId="77777777" w:rsidR="00096834" w:rsidRPr="00DB08F9" w:rsidRDefault="00096834" w:rsidP="00DB08F9">
      <w:pPr>
        <w:spacing w:after="0" w:line="240" w:lineRule="auto"/>
        <w:rPr>
          <w:rFonts w:ascii="Times" w:hAnsi="Times"/>
          <w:sz w:val="24"/>
          <w:szCs w:val="24"/>
        </w:rPr>
      </w:pPr>
    </w:p>
    <w:p w14:paraId="5D7D277E" w14:textId="77777777" w:rsidR="00096834" w:rsidRPr="00DB08F9" w:rsidRDefault="00096834" w:rsidP="00DB08F9">
      <w:pPr>
        <w:spacing w:after="0" w:line="240" w:lineRule="auto"/>
        <w:rPr>
          <w:rFonts w:ascii="Times" w:hAnsi="Times"/>
          <w:sz w:val="24"/>
          <w:szCs w:val="24"/>
        </w:rPr>
      </w:pPr>
    </w:p>
    <w:p w14:paraId="2560F274" w14:textId="77777777" w:rsidR="00096834" w:rsidRPr="00DB08F9" w:rsidRDefault="00096834" w:rsidP="00DB08F9">
      <w:pPr>
        <w:spacing w:after="0" w:line="240" w:lineRule="auto"/>
        <w:rPr>
          <w:rFonts w:ascii="Times" w:hAnsi="Times"/>
          <w:sz w:val="24"/>
          <w:szCs w:val="24"/>
        </w:rPr>
      </w:pPr>
    </w:p>
    <w:p w14:paraId="13421247" w14:textId="77777777" w:rsidR="00096834" w:rsidRPr="00DB08F9" w:rsidRDefault="00096834" w:rsidP="00DB08F9">
      <w:pPr>
        <w:spacing w:after="0" w:line="240" w:lineRule="auto"/>
        <w:rPr>
          <w:rFonts w:ascii="Times" w:hAnsi="Times"/>
          <w:sz w:val="24"/>
          <w:szCs w:val="24"/>
        </w:rPr>
      </w:pPr>
    </w:p>
    <w:p w14:paraId="68C3E1DE" w14:textId="77777777" w:rsidR="00096834" w:rsidRPr="00DB08F9" w:rsidRDefault="00096834" w:rsidP="00DB08F9">
      <w:pPr>
        <w:spacing w:after="0" w:line="240" w:lineRule="auto"/>
        <w:rPr>
          <w:rFonts w:ascii="Times" w:hAnsi="Times"/>
          <w:sz w:val="24"/>
          <w:szCs w:val="24"/>
        </w:rPr>
      </w:pPr>
    </w:p>
    <w:p w14:paraId="3DBCE4B4" w14:textId="77777777" w:rsidR="00096834" w:rsidRPr="00DB08F9" w:rsidRDefault="00096834" w:rsidP="00DB08F9">
      <w:pPr>
        <w:spacing w:after="0" w:line="240" w:lineRule="auto"/>
        <w:rPr>
          <w:rFonts w:ascii="Times" w:hAnsi="Times"/>
          <w:sz w:val="24"/>
          <w:szCs w:val="24"/>
        </w:rPr>
      </w:pPr>
    </w:p>
    <w:p w14:paraId="129EAC2E" w14:textId="77777777" w:rsidR="00096834" w:rsidRPr="00DB08F9" w:rsidRDefault="00096834" w:rsidP="00DB08F9">
      <w:pPr>
        <w:spacing w:after="0" w:line="240" w:lineRule="auto"/>
        <w:rPr>
          <w:rFonts w:ascii="Times" w:hAnsi="Times"/>
          <w:sz w:val="24"/>
          <w:szCs w:val="24"/>
        </w:rPr>
      </w:pPr>
    </w:p>
    <w:p w14:paraId="6C400B91" w14:textId="77777777" w:rsidR="00096834" w:rsidRPr="00DB08F9" w:rsidRDefault="00096834" w:rsidP="00DB08F9">
      <w:pPr>
        <w:spacing w:after="0" w:line="240" w:lineRule="auto"/>
        <w:rPr>
          <w:rFonts w:ascii="Times" w:hAnsi="Times"/>
          <w:sz w:val="24"/>
          <w:szCs w:val="24"/>
        </w:rPr>
      </w:pPr>
    </w:p>
    <w:p w14:paraId="7008B5FB" w14:textId="77777777" w:rsidR="00096834" w:rsidRPr="00DB08F9" w:rsidRDefault="00096834" w:rsidP="00DB08F9">
      <w:pPr>
        <w:spacing w:after="0" w:line="240" w:lineRule="auto"/>
        <w:rPr>
          <w:rFonts w:ascii="Times" w:hAnsi="Times"/>
          <w:sz w:val="24"/>
          <w:szCs w:val="24"/>
        </w:rPr>
      </w:pPr>
    </w:p>
    <w:p w14:paraId="193A4536" w14:textId="77777777" w:rsidR="00096834" w:rsidRPr="00DB08F9" w:rsidRDefault="00096834" w:rsidP="00DB08F9">
      <w:pPr>
        <w:spacing w:after="0" w:line="240" w:lineRule="auto"/>
        <w:rPr>
          <w:rFonts w:ascii="Times" w:hAnsi="Times"/>
          <w:sz w:val="24"/>
          <w:szCs w:val="24"/>
        </w:rPr>
      </w:pPr>
    </w:p>
    <w:p w14:paraId="6B7DF92A" w14:textId="77777777" w:rsidR="00096834" w:rsidRPr="00DB08F9" w:rsidRDefault="00096834" w:rsidP="00DB08F9">
      <w:pPr>
        <w:spacing w:after="0" w:line="240" w:lineRule="auto"/>
        <w:rPr>
          <w:rFonts w:ascii="Times" w:hAnsi="Times"/>
          <w:sz w:val="24"/>
          <w:szCs w:val="24"/>
        </w:rPr>
      </w:pPr>
    </w:p>
    <w:p w14:paraId="5ACCA436" w14:textId="77777777" w:rsidR="00096834" w:rsidRPr="00DB08F9" w:rsidRDefault="00096834" w:rsidP="00DB08F9">
      <w:pPr>
        <w:spacing w:after="0" w:line="240" w:lineRule="auto"/>
        <w:rPr>
          <w:rFonts w:ascii="Times" w:hAnsi="Times"/>
          <w:sz w:val="24"/>
          <w:szCs w:val="24"/>
        </w:rPr>
      </w:pPr>
    </w:p>
    <w:p w14:paraId="77C49171" w14:textId="77777777" w:rsidR="00096834" w:rsidRPr="00DB08F9" w:rsidRDefault="00096834" w:rsidP="00DB08F9">
      <w:pPr>
        <w:spacing w:after="0" w:line="240" w:lineRule="auto"/>
        <w:rPr>
          <w:rFonts w:ascii="Times" w:hAnsi="Times"/>
          <w:sz w:val="24"/>
          <w:szCs w:val="24"/>
        </w:rPr>
      </w:pPr>
    </w:p>
    <w:p w14:paraId="38971CB8" w14:textId="77777777" w:rsidR="00096834" w:rsidRPr="00DB08F9" w:rsidRDefault="00096834" w:rsidP="00DB08F9">
      <w:pPr>
        <w:spacing w:after="0" w:line="240" w:lineRule="auto"/>
        <w:rPr>
          <w:rFonts w:ascii="Times" w:hAnsi="Times"/>
          <w:sz w:val="24"/>
          <w:szCs w:val="24"/>
        </w:rPr>
      </w:pPr>
    </w:p>
    <w:sectPr w:rsidR="00096834" w:rsidRPr="00DB08F9"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B8E0" w14:textId="77777777" w:rsidR="00C12AE7" w:rsidRDefault="00C12AE7" w:rsidP="002A0249">
      <w:pPr>
        <w:spacing w:after="0" w:line="240" w:lineRule="auto"/>
      </w:pPr>
      <w:r>
        <w:separator/>
      </w:r>
    </w:p>
  </w:endnote>
  <w:endnote w:type="continuationSeparator" w:id="0">
    <w:p w14:paraId="4D7083BC" w14:textId="77777777" w:rsidR="00C12AE7" w:rsidRDefault="00C12AE7"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Univers 55">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LT Std 65 Medium">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20245" w14:textId="77777777" w:rsidR="00C12AE7" w:rsidRDefault="00C12AE7" w:rsidP="002A0249">
      <w:pPr>
        <w:spacing w:after="0" w:line="240" w:lineRule="auto"/>
      </w:pPr>
      <w:r>
        <w:separator/>
      </w:r>
    </w:p>
  </w:footnote>
  <w:footnote w:type="continuationSeparator" w:id="0">
    <w:p w14:paraId="3C22A54A" w14:textId="77777777" w:rsidR="00C12AE7" w:rsidRDefault="00C12AE7"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73FF2"/>
    <w:rsid w:val="00080F09"/>
    <w:rsid w:val="00096834"/>
    <w:rsid w:val="000B121A"/>
    <w:rsid w:val="000D46EC"/>
    <w:rsid w:val="000D6670"/>
    <w:rsid w:val="000E2D9F"/>
    <w:rsid w:val="000E3CF3"/>
    <w:rsid w:val="000F5B3C"/>
    <w:rsid w:val="0014457F"/>
    <w:rsid w:val="00155F96"/>
    <w:rsid w:val="00156D6B"/>
    <w:rsid w:val="00165871"/>
    <w:rsid w:val="001965E7"/>
    <w:rsid w:val="00196D08"/>
    <w:rsid w:val="001A6A60"/>
    <w:rsid w:val="001B6CC2"/>
    <w:rsid w:val="001E2E04"/>
    <w:rsid w:val="001E56F0"/>
    <w:rsid w:val="001E7474"/>
    <w:rsid w:val="001F112C"/>
    <w:rsid w:val="00200338"/>
    <w:rsid w:val="00213148"/>
    <w:rsid w:val="00234CC8"/>
    <w:rsid w:val="00240BBB"/>
    <w:rsid w:val="00241874"/>
    <w:rsid w:val="00267E47"/>
    <w:rsid w:val="0027225A"/>
    <w:rsid w:val="002746DF"/>
    <w:rsid w:val="00274AFF"/>
    <w:rsid w:val="00283F58"/>
    <w:rsid w:val="00290C02"/>
    <w:rsid w:val="002A0249"/>
    <w:rsid w:val="002A0B3A"/>
    <w:rsid w:val="002A3D1B"/>
    <w:rsid w:val="002C4961"/>
    <w:rsid w:val="002D4A2F"/>
    <w:rsid w:val="002F2DAC"/>
    <w:rsid w:val="00305695"/>
    <w:rsid w:val="003116F9"/>
    <w:rsid w:val="00315AF2"/>
    <w:rsid w:val="0031724A"/>
    <w:rsid w:val="00341F04"/>
    <w:rsid w:val="00367D39"/>
    <w:rsid w:val="00370FDA"/>
    <w:rsid w:val="003A2077"/>
    <w:rsid w:val="003A4E7C"/>
    <w:rsid w:val="003E1C2E"/>
    <w:rsid w:val="003F3E7D"/>
    <w:rsid w:val="003F6B80"/>
    <w:rsid w:val="00403917"/>
    <w:rsid w:val="0041319B"/>
    <w:rsid w:val="0045610E"/>
    <w:rsid w:val="00471B76"/>
    <w:rsid w:val="00484193"/>
    <w:rsid w:val="004947ED"/>
    <w:rsid w:val="004B0686"/>
    <w:rsid w:val="004B3422"/>
    <w:rsid w:val="004C7879"/>
    <w:rsid w:val="004C7C8B"/>
    <w:rsid w:val="00527B19"/>
    <w:rsid w:val="005336F4"/>
    <w:rsid w:val="005420E3"/>
    <w:rsid w:val="00542D22"/>
    <w:rsid w:val="005466AD"/>
    <w:rsid w:val="00582478"/>
    <w:rsid w:val="00586B8A"/>
    <w:rsid w:val="0059149D"/>
    <w:rsid w:val="005B544C"/>
    <w:rsid w:val="005D5BEF"/>
    <w:rsid w:val="005F234E"/>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5A71"/>
    <w:rsid w:val="007A7BB2"/>
    <w:rsid w:val="007D6DD2"/>
    <w:rsid w:val="008014BB"/>
    <w:rsid w:val="00803495"/>
    <w:rsid w:val="00852EF9"/>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6646D"/>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2AE7"/>
    <w:rsid w:val="00C14B5B"/>
    <w:rsid w:val="00C20837"/>
    <w:rsid w:val="00C24411"/>
    <w:rsid w:val="00C3580B"/>
    <w:rsid w:val="00C35A4A"/>
    <w:rsid w:val="00C77669"/>
    <w:rsid w:val="00C82C09"/>
    <w:rsid w:val="00CA56EA"/>
    <w:rsid w:val="00CC310A"/>
    <w:rsid w:val="00CE48EF"/>
    <w:rsid w:val="00D041F8"/>
    <w:rsid w:val="00D11BE7"/>
    <w:rsid w:val="00D13239"/>
    <w:rsid w:val="00D160D1"/>
    <w:rsid w:val="00D214CD"/>
    <w:rsid w:val="00D34A3C"/>
    <w:rsid w:val="00D37BB4"/>
    <w:rsid w:val="00D80D56"/>
    <w:rsid w:val="00D87938"/>
    <w:rsid w:val="00D920A4"/>
    <w:rsid w:val="00DA7A34"/>
    <w:rsid w:val="00DA7D7F"/>
    <w:rsid w:val="00DB08F9"/>
    <w:rsid w:val="00DE177D"/>
    <w:rsid w:val="00DF4212"/>
    <w:rsid w:val="00E11F53"/>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E6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10" Type="http://schemas.openxmlformats.org/officeDocument/2006/relationships/fontTable" Target="fontTable.xml"/><Relationship Id="rId9"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9</cp:revision>
  <cp:lastPrinted>2015-12-03T20:08:00Z</cp:lastPrinted>
  <dcterms:created xsi:type="dcterms:W3CDTF">2015-11-19T18:07:00Z</dcterms:created>
  <dcterms:modified xsi:type="dcterms:W3CDTF">2017-03-08T19:28:00Z</dcterms:modified>
</cp:coreProperties>
</file>