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53" w:rsidRPr="008B5E2F" w:rsidRDefault="00CC4D19" w:rsidP="002F0B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B5E2F">
        <w:rPr>
          <w:rFonts w:ascii="Times New Roman" w:hAnsi="Times New Roman" w:cs="Times New Roman"/>
          <w:b/>
          <w:sz w:val="24"/>
          <w:szCs w:val="24"/>
        </w:rPr>
        <w:t xml:space="preserve">Senate </w:t>
      </w:r>
      <w:r w:rsidR="00785A85">
        <w:rPr>
          <w:rFonts w:ascii="Times New Roman" w:hAnsi="Times New Roman" w:cs="Times New Roman"/>
          <w:b/>
          <w:sz w:val="24"/>
          <w:szCs w:val="24"/>
        </w:rPr>
        <w:t>Resolution 20/21-15</w:t>
      </w:r>
      <w:r w:rsidR="007E4A65" w:rsidRPr="008B5E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F47E8" w:rsidRPr="008B5E2F">
        <w:rPr>
          <w:rFonts w:ascii="Times New Roman" w:hAnsi="Times New Roman" w:cs="Times New Roman"/>
          <w:b/>
          <w:sz w:val="24"/>
          <w:szCs w:val="24"/>
        </w:rPr>
        <w:t>Student Enrollment of Academic Program</w:t>
      </w:r>
    </w:p>
    <w:p w:rsidR="008B5E2F" w:rsidRPr="008B5E2F" w:rsidRDefault="008B5E2F" w:rsidP="008B5E2F">
      <w:pPr>
        <w:rPr>
          <w:rFonts w:ascii="Times New Roman" w:hAnsi="Times New Roman" w:cs="Times New Roman"/>
          <w:sz w:val="24"/>
          <w:szCs w:val="24"/>
        </w:rPr>
      </w:pPr>
    </w:p>
    <w:p w:rsidR="00CB5DB3" w:rsidRDefault="008B5E2F" w:rsidP="00CB5DB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8B5E2F">
        <w:rPr>
          <w:rFonts w:ascii="Times New Roman" w:hAnsi="Times New Roman" w:cs="Times New Roman"/>
          <w:sz w:val="20"/>
          <w:szCs w:val="24"/>
        </w:rPr>
        <w:t>History: Re</w:t>
      </w:r>
      <w:r w:rsidR="00CB5DB3">
        <w:rPr>
          <w:rFonts w:ascii="Times New Roman" w:hAnsi="Times New Roman" w:cs="Times New Roman"/>
          <w:sz w:val="20"/>
          <w:szCs w:val="24"/>
        </w:rPr>
        <w:t>ceived on October 22, 2020 and i</w:t>
      </w:r>
      <w:r w:rsidRPr="008B5E2F">
        <w:rPr>
          <w:rFonts w:ascii="Times New Roman" w:hAnsi="Times New Roman" w:cs="Times New Roman"/>
          <w:sz w:val="20"/>
          <w:szCs w:val="24"/>
        </w:rPr>
        <w:t>ntroduced to the FSEC on November 5, 2020</w:t>
      </w:r>
      <w:r w:rsidR="00785A85">
        <w:rPr>
          <w:rFonts w:ascii="Times New Roman" w:hAnsi="Times New Roman" w:cs="Times New Roman"/>
          <w:sz w:val="20"/>
          <w:szCs w:val="24"/>
        </w:rPr>
        <w:t xml:space="preserve"> as Senate Bill 455</w:t>
      </w:r>
      <w:r w:rsidR="00BD13EC">
        <w:rPr>
          <w:rFonts w:ascii="Times New Roman" w:hAnsi="Times New Roman" w:cs="Times New Roman"/>
          <w:sz w:val="20"/>
          <w:szCs w:val="24"/>
        </w:rPr>
        <w:t>.</w:t>
      </w:r>
    </w:p>
    <w:p w:rsidR="00CB5DB3" w:rsidRDefault="00CB5DB3" w:rsidP="00CB5DB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Passed First Reading at FSEC, Nov. 5, 2020.</w:t>
      </w:r>
    </w:p>
    <w:p w:rsidR="008B5E2F" w:rsidRDefault="00CB5DB3" w:rsidP="00CB5DB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On Mar. 4, 2021, FSEC Scheduled for Second Reading, to occur at next Senate meeting.</w:t>
      </w:r>
    </w:p>
    <w:p w:rsidR="00CB5DB3" w:rsidRDefault="00CB5DB3" w:rsidP="00CB5DB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At Faculty Senate for Second Reading on Mar. 11, 2021.</w:t>
      </w:r>
      <w:r w:rsidR="00735C3C">
        <w:rPr>
          <w:rFonts w:ascii="Times New Roman" w:hAnsi="Times New Roman" w:cs="Times New Roman"/>
          <w:sz w:val="20"/>
          <w:szCs w:val="24"/>
        </w:rPr>
        <w:t xml:space="preserve"> Passed Second Reading with amendments.</w:t>
      </w:r>
    </w:p>
    <w:p w:rsidR="00735C3C" w:rsidRPr="008B5E2F" w:rsidRDefault="00735C3C" w:rsidP="00CB5DB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At Faculty Senate for Third Reading on </w:t>
      </w:r>
      <w:r w:rsidR="00785A85">
        <w:rPr>
          <w:rFonts w:ascii="Times New Roman" w:hAnsi="Times New Roman" w:cs="Times New Roman"/>
          <w:sz w:val="20"/>
          <w:szCs w:val="24"/>
        </w:rPr>
        <w:t>April 8, 2021.  Passed Third Reading, becoming Senate Resolution 20/21-15.</w:t>
      </w:r>
    </w:p>
    <w:p w:rsidR="002F0B9F" w:rsidRPr="008B5E2F" w:rsidRDefault="002F0B9F" w:rsidP="002F0B9F">
      <w:pPr>
        <w:rPr>
          <w:rFonts w:ascii="Times New Roman" w:hAnsi="Times New Roman" w:cs="Times New Roman"/>
          <w:sz w:val="24"/>
          <w:szCs w:val="24"/>
        </w:rPr>
      </w:pPr>
    </w:p>
    <w:p w:rsidR="002F0B9F" w:rsidRPr="008B5E2F" w:rsidRDefault="002F0B9F" w:rsidP="002F0B9F">
      <w:pPr>
        <w:rPr>
          <w:rFonts w:ascii="Times New Roman" w:hAnsi="Times New Roman" w:cs="Times New Roman"/>
          <w:sz w:val="24"/>
          <w:szCs w:val="24"/>
        </w:rPr>
      </w:pPr>
      <w:r w:rsidRPr="008B5E2F">
        <w:rPr>
          <w:rFonts w:ascii="Times New Roman" w:hAnsi="Times New Roman" w:cs="Times New Roman"/>
          <w:sz w:val="24"/>
          <w:szCs w:val="24"/>
        </w:rPr>
        <w:t xml:space="preserve">Whereas, </w:t>
      </w:r>
      <w:r w:rsidR="002446FE" w:rsidRPr="008B5E2F">
        <w:rPr>
          <w:rFonts w:ascii="Times New Roman" w:hAnsi="Times New Roman" w:cs="Times New Roman"/>
          <w:sz w:val="24"/>
          <w:szCs w:val="24"/>
        </w:rPr>
        <w:t>student enrollment is an important determinant of the growth of a college and a department; and</w:t>
      </w:r>
      <w:r w:rsidR="004F47E8" w:rsidRPr="008B5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B9F" w:rsidRPr="008B5E2F" w:rsidRDefault="002446FE" w:rsidP="002F0B9F">
      <w:pPr>
        <w:rPr>
          <w:rFonts w:ascii="Times New Roman" w:hAnsi="Times New Roman" w:cs="Times New Roman"/>
          <w:sz w:val="24"/>
          <w:szCs w:val="24"/>
        </w:rPr>
      </w:pPr>
      <w:r w:rsidRPr="008B5E2F">
        <w:rPr>
          <w:rFonts w:ascii="Times New Roman" w:hAnsi="Times New Roman" w:cs="Times New Roman"/>
          <w:sz w:val="24"/>
          <w:szCs w:val="24"/>
        </w:rPr>
        <w:t xml:space="preserve">Whereas, it is the primary responsibility of the </w:t>
      </w:r>
      <w:r w:rsidR="00785A85" w:rsidRPr="008B5E2F">
        <w:rPr>
          <w:rFonts w:ascii="Times New Roman" w:hAnsi="Times New Roman" w:cs="Times New Roman"/>
          <w:sz w:val="24"/>
          <w:szCs w:val="24"/>
        </w:rPr>
        <w:t>Dean</w:t>
      </w:r>
      <w:r w:rsidR="00785A85">
        <w:rPr>
          <w:rFonts w:ascii="Times New Roman" w:hAnsi="Times New Roman" w:cs="Times New Roman"/>
          <w:sz w:val="24"/>
          <w:szCs w:val="24"/>
        </w:rPr>
        <w:t xml:space="preserve">, </w:t>
      </w:r>
      <w:r w:rsidR="007B5FD1">
        <w:rPr>
          <w:rFonts w:ascii="Times New Roman" w:hAnsi="Times New Roman" w:cs="Times New Roman"/>
          <w:sz w:val="24"/>
          <w:szCs w:val="24"/>
        </w:rPr>
        <w:t>in consultation with</w:t>
      </w:r>
      <w:r w:rsidR="007B5FD1" w:rsidRPr="008B5E2F">
        <w:rPr>
          <w:rFonts w:ascii="Times New Roman" w:hAnsi="Times New Roman" w:cs="Times New Roman"/>
          <w:sz w:val="24"/>
          <w:szCs w:val="24"/>
        </w:rPr>
        <w:t xml:space="preserve"> </w:t>
      </w:r>
      <w:r w:rsidRPr="008B5E2F">
        <w:rPr>
          <w:rFonts w:ascii="Times New Roman" w:hAnsi="Times New Roman" w:cs="Times New Roman"/>
          <w:sz w:val="24"/>
          <w:szCs w:val="24"/>
        </w:rPr>
        <w:t>Chairs</w:t>
      </w:r>
      <w:r w:rsidR="00785A85">
        <w:rPr>
          <w:rFonts w:ascii="Times New Roman" w:hAnsi="Times New Roman" w:cs="Times New Roman"/>
          <w:sz w:val="24"/>
          <w:szCs w:val="24"/>
        </w:rPr>
        <w:t>,</w:t>
      </w:r>
      <w:r w:rsidRPr="008B5E2F">
        <w:rPr>
          <w:rFonts w:ascii="Times New Roman" w:hAnsi="Times New Roman" w:cs="Times New Roman"/>
          <w:sz w:val="24"/>
          <w:szCs w:val="24"/>
        </w:rPr>
        <w:t xml:space="preserve"> of each college to develop programs to promote and maintain student enrollment; and</w:t>
      </w:r>
    </w:p>
    <w:p w:rsidR="002446FE" w:rsidRDefault="0002196D" w:rsidP="002F0B9F">
      <w:pPr>
        <w:rPr>
          <w:rFonts w:ascii="Times New Roman" w:hAnsi="Times New Roman" w:cs="Times New Roman"/>
          <w:sz w:val="24"/>
          <w:szCs w:val="24"/>
        </w:rPr>
      </w:pPr>
      <w:r w:rsidRPr="008B5E2F">
        <w:rPr>
          <w:rFonts w:ascii="Times New Roman" w:hAnsi="Times New Roman" w:cs="Times New Roman"/>
          <w:sz w:val="24"/>
          <w:szCs w:val="24"/>
        </w:rPr>
        <w:t xml:space="preserve">Whereas, the faculty handbook does not clearly </w:t>
      </w:r>
      <w:r w:rsidR="002446FE" w:rsidRPr="008B5E2F">
        <w:rPr>
          <w:rFonts w:ascii="Times New Roman" w:hAnsi="Times New Roman" w:cs="Times New Roman"/>
          <w:sz w:val="24"/>
          <w:szCs w:val="24"/>
        </w:rPr>
        <w:t>specify this responsibility; therefore,</w:t>
      </w:r>
    </w:p>
    <w:p w:rsidR="00D14883" w:rsidRDefault="00D14883" w:rsidP="00D14883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upon final Senate approval and notice from the Administration of its concurring approval of this resolution, that the text that follows be adopted as </w:t>
      </w:r>
      <w:r w:rsidR="006C6FCB">
        <w:rPr>
          <w:rFonts w:ascii="Times New Roman" w:hAnsi="Times New Roman" w:cs="Times New Roman"/>
          <w:color w:val="000000" w:themeColor="text1"/>
          <w:sz w:val="24"/>
          <w:szCs w:val="24"/>
        </w:rPr>
        <w:t>an addition</w:t>
      </w:r>
      <w:r w:rsidRPr="00636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FCB">
        <w:rPr>
          <w:rFonts w:ascii="Times New Roman" w:hAnsi="Times New Roman" w:cs="Times New Roman"/>
          <w:color w:val="000000" w:themeColor="text1"/>
          <w:sz w:val="24"/>
          <w:szCs w:val="24"/>
        </w:rPr>
        <w:t>into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5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ection 4.3</w:t>
      </w:r>
      <w:r w:rsidRPr="00636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Chapter 4 of the UAH Faculty Handbook, and</w:t>
      </w:r>
    </w:p>
    <w:p w:rsidR="00D14883" w:rsidRPr="00636D20" w:rsidRDefault="00D14883" w:rsidP="00D14883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4883" w:rsidRPr="00636D20" w:rsidRDefault="00D14883" w:rsidP="00D14883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D20">
        <w:rPr>
          <w:rFonts w:ascii="Times New Roman" w:hAnsi="Times New Roman" w:cs="Times New Roman"/>
          <w:b/>
          <w:color w:val="000000" w:themeColor="text1"/>
          <w:sz w:val="36"/>
          <w:szCs w:val="24"/>
        </w:rPr>
        <w:t>B</w:t>
      </w:r>
      <w:r w:rsidRPr="00636D20">
        <w:rPr>
          <w:rFonts w:ascii="Times New Roman" w:hAnsi="Times New Roman" w:cs="Times New Roman"/>
          <w:color w:val="000000" w:themeColor="text1"/>
          <w:sz w:val="24"/>
          <w:szCs w:val="24"/>
        </w:rPr>
        <w:t>E IT ALSO RESOLVED:</w:t>
      </w:r>
    </w:p>
    <w:p w:rsidR="00D14883" w:rsidRPr="00636D20" w:rsidRDefault="00D14883" w:rsidP="00D14883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D20">
        <w:rPr>
          <w:rFonts w:ascii="Times New Roman" w:hAnsi="Times New Roman" w:cs="Times New Roman"/>
          <w:color w:val="000000" w:themeColor="text1"/>
          <w:sz w:val="24"/>
          <w:szCs w:val="24"/>
        </w:rPr>
        <w:t>That the Senate officers shall update the Faculty Senate web page with the revised Section 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36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Chapter 4 </w:t>
      </w:r>
      <w:r w:rsidR="006C6FCB">
        <w:rPr>
          <w:rFonts w:ascii="Times New Roman" w:hAnsi="Times New Roman" w:cs="Times New Roman"/>
          <w:color w:val="000000" w:themeColor="text1"/>
          <w:sz w:val="24"/>
          <w:szCs w:val="24"/>
        </w:rPr>
        <w:t>using what</w:t>
      </w:r>
      <w:r w:rsidRPr="00636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follows, provided both final Senate approval and Administration notice of concurring approval of this resolution have been received.</w:t>
      </w:r>
    </w:p>
    <w:p w:rsidR="00D14883" w:rsidRPr="008B5E2F" w:rsidRDefault="00D14883" w:rsidP="002F0B9F">
      <w:pPr>
        <w:rPr>
          <w:rFonts w:ascii="Times New Roman" w:hAnsi="Times New Roman" w:cs="Times New Roman"/>
          <w:sz w:val="24"/>
          <w:szCs w:val="24"/>
        </w:rPr>
      </w:pPr>
    </w:p>
    <w:p w:rsidR="0038747C" w:rsidRPr="00CB5DB3" w:rsidRDefault="008B5E2F" w:rsidP="004F47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Therefore, b</w:t>
      </w:r>
      <w:r w:rsidR="00EC53BA" w:rsidRPr="008B5E2F">
        <w:rPr>
          <w:rFonts w:ascii="Times New Roman" w:hAnsi="Times New Roman" w:cs="Times New Roman"/>
          <w:sz w:val="24"/>
          <w:szCs w:val="24"/>
        </w:rPr>
        <w:t xml:space="preserve">e it resolved that </w:t>
      </w:r>
      <w:r w:rsidR="003F7141" w:rsidRPr="008B5E2F">
        <w:rPr>
          <w:rFonts w:ascii="Times New Roman" w:hAnsi="Times New Roman" w:cs="Times New Roman"/>
          <w:sz w:val="24"/>
          <w:szCs w:val="24"/>
        </w:rPr>
        <w:t xml:space="preserve">the faculty handbook adds the following </w:t>
      </w:r>
      <w:r w:rsidR="006C6FCB">
        <w:rPr>
          <w:rFonts w:ascii="Times New Roman" w:hAnsi="Times New Roman" w:cs="Times New Roman"/>
          <w:sz w:val="24"/>
          <w:szCs w:val="24"/>
        </w:rPr>
        <w:t>item</w:t>
      </w:r>
      <w:r w:rsidR="003F7141" w:rsidRPr="008B5E2F">
        <w:rPr>
          <w:rFonts w:ascii="Times New Roman" w:hAnsi="Times New Roman" w:cs="Times New Roman"/>
          <w:sz w:val="24"/>
          <w:szCs w:val="24"/>
        </w:rPr>
        <w:t xml:space="preserve"> </w:t>
      </w:r>
      <w:r w:rsidR="006C6FCB">
        <w:rPr>
          <w:rFonts w:ascii="Times New Roman" w:hAnsi="Times New Roman" w:cs="Times New Roman"/>
          <w:sz w:val="24"/>
          <w:szCs w:val="24"/>
        </w:rPr>
        <w:t>into</w:t>
      </w:r>
      <w:r w:rsidR="003F7141" w:rsidRPr="008B5E2F">
        <w:rPr>
          <w:rFonts w:ascii="Times New Roman" w:hAnsi="Times New Roman" w:cs="Times New Roman"/>
          <w:sz w:val="24"/>
          <w:szCs w:val="24"/>
        </w:rPr>
        <w:t xml:space="preserve"> the </w:t>
      </w:r>
      <w:r w:rsidR="006C6FCB">
        <w:rPr>
          <w:rFonts w:ascii="Times New Roman" w:hAnsi="Times New Roman" w:cs="Times New Roman"/>
          <w:sz w:val="24"/>
          <w:szCs w:val="24"/>
        </w:rPr>
        <w:t>(paragraph 2 of) S</w:t>
      </w:r>
      <w:r w:rsidR="003F7141" w:rsidRPr="008B5E2F">
        <w:rPr>
          <w:rFonts w:ascii="Times New Roman" w:hAnsi="Times New Roman" w:cs="Times New Roman"/>
          <w:sz w:val="24"/>
          <w:szCs w:val="24"/>
        </w:rPr>
        <w:t xml:space="preserve">ection of </w:t>
      </w:r>
      <w:r w:rsidR="0038747C" w:rsidRPr="008B5E2F">
        <w:rPr>
          <w:rFonts w:ascii="Times New Roman" w:hAnsi="Times New Roman" w:cs="Times New Roman"/>
          <w:sz w:val="24"/>
          <w:szCs w:val="24"/>
        </w:rPr>
        <w:t xml:space="preserve">4.3 </w:t>
      </w:r>
      <w:r w:rsidR="00EB4600">
        <w:rPr>
          <w:rFonts w:ascii="Times New Roman" w:hAnsi="Times New Roman" w:cs="Times New Roman"/>
          <w:b/>
          <w:sz w:val="24"/>
          <w:szCs w:val="24"/>
        </w:rPr>
        <w:t>(</w:t>
      </w:r>
      <w:r w:rsidR="0038747C" w:rsidRPr="00CB5DB3">
        <w:rPr>
          <w:rFonts w:ascii="Times New Roman" w:hAnsi="Times New Roman" w:cs="Times New Roman"/>
          <w:b/>
          <w:sz w:val="24"/>
          <w:szCs w:val="24"/>
        </w:rPr>
        <w:t>4.3 Responsibilities and Duties of a Dean</w:t>
      </w:r>
      <w:r w:rsidR="00EB4600">
        <w:rPr>
          <w:rFonts w:ascii="Times New Roman" w:hAnsi="Times New Roman" w:cs="Times New Roman"/>
          <w:b/>
          <w:sz w:val="24"/>
          <w:szCs w:val="24"/>
        </w:rPr>
        <w:t>):</w:t>
      </w:r>
    </w:p>
    <w:p w:rsidR="0038747C" w:rsidRPr="008B5E2F" w:rsidRDefault="0038747C" w:rsidP="004F47E8">
      <w:pPr>
        <w:rPr>
          <w:rFonts w:ascii="Times New Roman" w:hAnsi="Times New Roman" w:cs="Times New Roman"/>
          <w:sz w:val="24"/>
          <w:szCs w:val="24"/>
        </w:rPr>
      </w:pPr>
      <w:r w:rsidRPr="008B5E2F">
        <w:rPr>
          <w:rFonts w:ascii="Times New Roman" w:hAnsi="Times New Roman" w:cs="Times New Roman"/>
          <w:sz w:val="24"/>
          <w:szCs w:val="24"/>
        </w:rPr>
        <w:t>After “The dean is the chief operating officer of the college and has overall responsibility for instructional, research, and service programs</w:t>
      </w:r>
      <w:r w:rsidR="006C6FCB">
        <w:rPr>
          <w:rFonts w:ascii="Times New Roman" w:hAnsi="Times New Roman" w:cs="Times New Roman"/>
          <w:sz w:val="24"/>
          <w:szCs w:val="24"/>
        </w:rPr>
        <w:t>;</w:t>
      </w:r>
      <w:proofErr w:type="gramStart"/>
      <w:r w:rsidRPr="008B5E2F">
        <w:rPr>
          <w:rFonts w:ascii="Times New Roman" w:hAnsi="Times New Roman" w:cs="Times New Roman"/>
          <w:sz w:val="24"/>
          <w:szCs w:val="24"/>
        </w:rPr>
        <w:t>”,</w:t>
      </w:r>
      <w:proofErr w:type="gramEnd"/>
      <w:r w:rsidRPr="008B5E2F">
        <w:rPr>
          <w:rFonts w:ascii="Times New Roman" w:hAnsi="Times New Roman" w:cs="Times New Roman"/>
          <w:sz w:val="24"/>
          <w:szCs w:val="24"/>
        </w:rPr>
        <w:t xml:space="preserve"> add “student enrollment</w:t>
      </w:r>
      <w:r w:rsidR="006C6FCB">
        <w:rPr>
          <w:rFonts w:ascii="Times New Roman" w:hAnsi="Times New Roman" w:cs="Times New Roman"/>
          <w:sz w:val="24"/>
          <w:szCs w:val="24"/>
        </w:rPr>
        <w:t>;</w:t>
      </w:r>
      <w:r w:rsidRPr="008B5E2F">
        <w:rPr>
          <w:rFonts w:ascii="Times New Roman" w:hAnsi="Times New Roman" w:cs="Times New Roman"/>
          <w:sz w:val="24"/>
          <w:szCs w:val="24"/>
        </w:rPr>
        <w:t>”.</w:t>
      </w:r>
    </w:p>
    <w:p w:rsidR="0002196D" w:rsidRPr="002F0B9F" w:rsidRDefault="0002196D" w:rsidP="002F0B9F">
      <w:pPr>
        <w:rPr>
          <w:rFonts w:ascii="Arial" w:hAnsi="Arial" w:cs="Arial"/>
        </w:rPr>
      </w:pPr>
    </w:p>
    <w:sectPr w:rsidR="0002196D" w:rsidRPr="002F0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9F"/>
    <w:rsid w:val="0002196D"/>
    <w:rsid w:val="0009080F"/>
    <w:rsid w:val="00232101"/>
    <w:rsid w:val="002446FE"/>
    <w:rsid w:val="00254219"/>
    <w:rsid w:val="002F0B9F"/>
    <w:rsid w:val="0038747C"/>
    <w:rsid w:val="003F7141"/>
    <w:rsid w:val="004C0F14"/>
    <w:rsid w:val="004F47E8"/>
    <w:rsid w:val="00512DC4"/>
    <w:rsid w:val="006C6FCB"/>
    <w:rsid w:val="00735C3C"/>
    <w:rsid w:val="00762051"/>
    <w:rsid w:val="00785A85"/>
    <w:rsid w:val="007B5FD1"/>
    <w:rsid w:val="007E4A65"/>
    <w:rsid w:val="007F46D7"/>
    <w:rsid w:val="00851C91"/>
    <w:rsid w:val="008B5E2F"/>
    <w:rsid w:val="008D1032"/>
    <w:rsid w:val="00BD13EC"/>
    <w:rsid w:val="00C27A53"/>
    <w:rsid w:val="00CB5DB3"/>
    <w:rsid w:val="00CC4D19"/>
    <w:rsid w:val="00D14883"/>
    <w:rsid w:val="00DF469F"/>
    <w:rsid w:val="00EB4600"/>
    <w:rsid w:val="00EC0D1E"/>
    <w:rsid w:val="00EC53BA"/>
    <w:rsid w:val="00FC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A5764-323C-48FE-A028-8C7B6AC6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196D"/>
  </w:style>
  <w:style w:type="character" w:customStyle="1" w:styleId="DateChar">
    <w:name w:val="Date Char"/>
    <w:basedOn w:val="DefaultParagraphFont"/>
    <w:link w:val="Date"/>
    <w:uiPriority w:val="99"/>
    <w:semiHidden/>
    <w:rsid w:val="0002196D"/>
  </w:style>
  <w:style w:type="paragraph" w:styleId="BalloonText">
    <w:name w:val="Balloon Text"/>
    <w:basedOn w:val="Normal"/>
    <w:link w:val="BalloonTextChar"/>
    <w:uiPriority w:val="99"/>
    <w:semiHidden/>
    <w:unhideWhenUsed/>
    <w:rsid w:val="004C0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Baker</dc:creator>
  <cp:keywords/>
  <dc:description/>
  <cp:lastModifiedBy>Lauren Baker</cp:lastModifiedBy>
  <cp:revision>2</cp:revision>
  <cp:lastPrinted>2020-11-05T18:07:00Z</cp:lastPrinted>
  <dcterms:created xsi:type="dcterms:W3CDTF">2021-06-30T00:56:00Z</dcterms:created>
  <dcterms:modified xsi:type="dcterms:W3CDTF">2021-06-30T00:56:00Z</dcterms:modified>
</cp:coreProperties>
</file>