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26D28" w14:textId="7FC75975" w:rsidR="005F55C4" w:rsidRPr="005F55C4" w:rsidRDefault="005F55C4" w:rsidP="005F55C4">
      <w:pPr>
        <w:jc w:val="center"/>
        <w:rPr>
          <w:rFonts w:ascii="Times" w:hAnsi="Times"/>
        </w:rPr>
      </w:pPr>
      <w:bookmarkStart w:id="0" w:name="_GoBack"/>
      <w:bookmarkEnd w:id="0"/>
      <w:r w:rsidRPr="005F55C4">
        <w:rPr>
          <w:rFonts w:ascii="Times" w:hAnsi="Times"/>
        </w:rPr>
        <w:t xml:space="preserve">Faculty Senate Bill No. </w:t>
      </w:r>
      <w:r w:rsidR="00D36EA9">
        <w:rPr>
          <w:rFonts w:ascii="Times" w:hAnsi="Times"/>
        </w:rPr>
        <w:t>424</w:t>
      </w:r>
    </w:p>
    <w:p w14:paraId="2CA26D67" w14:textId="77777777" w:rsidR="005F55C4" w:rsidRDefault="005F55C4" w:rsidP="005F55C4">
      <w:pPr>
        <w:jc w:val="center"/>
      </w:pPr>
    </w:p>
    <w:p w14:paraId="6B5FC742" w14:textId="51095755" w:rsidR="005F55C4" w:rsidRPr="005F55C4" w:rsidRDefault="00493F6A" w:rsidP="001525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Framework to </w:t>
      </w:r>
      <w:r w:rsidR="005E4050">
        <w:rPr>
          <w:rFonts w:ascii="Times" w:hAnsi="Times" w:cs="Times"/>
          <w:b/>
        </w:rPr>
        <w:t>Initiate</w:t>
      </w:r>
      <w:r w:rsidR="00C624BB">
        <w:rPr>
          <w:rFonts w:ascii="Times" w:hAnsi="Times" w:cs="Times"/>
          <w:b/>
        </w:rPr>
        <w:t xml:space="preserve"> or </w:t>
      </w:r>
      <w:r w:rsidR="005E4050">
        <w:rPr>
          <w:rFonts w:ascii="Times" w:hAnsi="Times" w:cs="Times"/>
          <w:b/>
        </w:rPr>
        <w:t>Expand</w:t>
      </w:r>
      <w:r w:rsidR="00C624BB">
        <w:rPr>
          <w:rFonts w:ascii="Times" w:hAnsi="Times" w:cs="Times"/>
          <w:b/>
        </w:rPr>
        <w:t xml:space="preserve"> Programs of Study</w:t>
      </w:r>
    </w:p>
    <w:p w14:paraId="546C0FB5" w14:textId="77777777" w:rsidR="005F55C4" w:rsidRPr="005F55C4" w:rsidRDefault="005F55C4" w:rsidP="005F55C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0A37FC6" w14:textId="5B623B8F" w:rsidR="005F55C4" w:rsidRPr="005F55C4" w:rsidRDefault="005F55C4" w:rsidP="005F55C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>WHEREAS</w:t>
      </w:r>
      <w:r w:rsidRPr="005F55C4">
        <w:rPr>
          <w:rFonts w:ascii="Times" w:hAnsi="Times" w:cs="Times"/>
        </w:rPr>
        <w:t xml:space="preserve"> </w:t>
      </w:r>
      <w:r w:rsidR="00941FD4">
        <w:rPr>
          <w:rFonts w:ascii="Times" w:hAnsi="Times" w:cs="Times"/>
        </w:rPr>
        <w:t>initiation</w:t>
      </w:r>
      <w:r w:rsidR="00FC2FBD">
        <w:rPr>
          <w:rFonts w:ascii="Times" w:hAnsi="Times" w:cs="Times"/>
        </w:rPr>
        <w:t xml:space="preserve"> of a new Program of S</w:t>
      </w:r>
      <w:r w:rsidR="00C624BB">
        <w:rPr>
          <w:rFonts w:ascii="Times" w:hAnsi="Times" w:cs="Times"/>
        </w:rPr>
        <w:t xml:space="preserve">tudy </w:t>
      </w:r>
      <w:r w:rsidR="00FC2FBD">
        <w:rPr>
          <w:rFonts w:ascii="Times" w:hAnsi="Times" w:cs="Times"/>
        </w:rPr>
        <w:t xml:space="preserve">(PoS) </w:t>
      </w:r>
      <w:r w:rsidR="00C624BB">
        <w:rPr>
          <w:rFonts w:ascii="Times" w:hAnsi="Times" w:cs="Times"/>
        </w:rPr>
        <w:t xml:space="preserve">or the targeted expansion of </w:t>
      </w:r>
      <w:r w:rsidR="00FC2FBD">
        <w:rPr>
          <w:rFonts w:ascii="Times" w:hAnsi="Times" w:cs="Times"/>
        </w:rPr>
        <w:t xml:space="preserve">an </w:t>
      </w:r>
      <w:r w:rsidR="00C624BB">
        <w:rPr>
          <w:rFonts w:ascii="Times" w:hAnsi="Times" w:cs="Times"/>
        </w:rPr>
        <w:t xml:space="preserve">existing </w:t>
      </w:r>
      <w:r w:rsidR="00FC2FBD">
        <w:rPr>
          <w:rFonts w:ascii="Times" w:hAnsi="Times" w:cs="Times"/>
        </w:rPr>
        <w:t>PoS by units outside of the affected</w:t>
      </w:r>
      <w:r w:rsidR="00941FD4">
        <w:rPr>
          <w:rFonts w:ascii="Times" w:hAnsi="Times" w:cs="Times"/>
        </w:rPr>
        <w:t xml:space="preserve"> program</w:t>
      </w:r>
      <w:r w:rsidR="00FC2FBD">
        <w:rPr>
          <w:rFonts w:ascii="Times" w:hAnsi="Times" w:cs="Times"/>
        </w:rPr>
        <w:t xml:space="preserve"> (an externally-</w:t>
      </w:r>
      <w:r w:rsidR="00885376">
        <w:rPr>
          <w:rFonts w:ascii="Times" w:hAnsi="Times" w:cs="Times"/>
        </w:rPr>
        <w:t>targeted</w:t>
      </w:r>
      <w:r w:rsidR="00FC2FBD">
        <w:rPr>
          <w:rFonts w:ascii="Times" w:hAnsi="Times" w:cs="Times"/>
        </w:rPr>
        <w:t xml:space="preserve"> expansion)</w:t>
      </w:r>
      <w:r w:rsidR="00C624BB">
        <w:rPr>
          <w:rFonts w:ascii="Times" w:hAnsi="Times" w:cs="Times"/>
        </w:rPr>
        <w:t xml:space="preserve"> can provide financial benefit to and enhance the prestige of UAH</w:t>
      </w:r>
      <w:r w:rsidR="00941FD4">
        <w:rPr>
          <w:rFonts w:ascii="Times" w:hAnsi="Times" w:cs="Times"/>
        </w:rPr>
        <w:t xml:space="preserve"> in tangible and intangible ways</w:t>
      </w:r>
      <w:r w:rsidRPr="005F55C4">
        <w:rPr>
          <w:rFonts w:ascii="Times" w:hAnsi="Times" w:cs="Times"/>
        </w:rPr>
        <w:t>;</w:t>
      </w:r>
      <w:r>
        <w:rPr>
          <w:rFonts w:ascii="Times" w:hAnsi="Times" w:cs="Times"/>
        </w:rPr>
        <w:t xml:space="preserve"> and</w:t>
      </w:r>
    </w:p>
    <w:p w14:paraId="2B69B3C9" w14:textId="77777777" w:rsidR="005F55C4" w:rsidRPr="005F55C4" w:rsidRDefault="005F55C4" w:rsidP="005F55C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122EC3B" w14:textId="03C50283" w:rsidR="005F55C4" w:rsidRPr="005F55C4" w:rsidRDefault="005F55C4" w:rsidP="005F55C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>WHEREAS</w:t>
      </w:r>
      <w:r w:rsidRPr="005F55C4">
        <w:rPr>
          <w:rFonts w:ascii="Times" w:hAnsi="Times" w:cs="Times"/>
        </w:rPr>
        <w:t xml:space="preserve"> </w:t>
      </w:r>
      <w:r w:rsidR="00C624BB">
        <w:rPr>
          <w:rFonts w:ascii="Times" w:hAnsi="Times" w:cs="Times"/>
        </w:rPr>
        <w:t xml:space="preserve">such </w:t>
      </w:r>
      <w:r w:rsidR="00941FD4">
        <w:rPr>
          <w:rFonts w:ascii="Times" w:hAnsi="Times" w:cs="Times"/>
        </w:rPr>
        <w:t>efforts</w:t>
      </w:r>
      <w:r w:rsidR="00C624BB">
        <w:rPr>
          <w:rFonts w:ascii="Times" w:hAnsi="Times" w:cs="Times"/>
        </w:rPr>
        <w:t xml:space="preserve"> can impact existing academic units (colleges and departments) directly by increasing demands on faculty teaching loads as well as indirectly by pulling existing </w:t>
      </w:r>
      <w:r w:rsidR="005923C4">
        <w:rPr>
          <w:rFonts w:ascii="Times" w:hAnsi="Times" w:cs="Times"/>
        </w:rPr>
        <w:t>financial or infrastructural components</w:t>
      </w:r>
      <w:r w:rsidR="00C624BB">
        <w:rPr>
          <w:rFonts w:ascii="Times" w:hAnsi="Times" w:cs="Times"/>
        </w:rPr>
        <w:t xml:space="preserve"> from them as supporting </w:t>
      </w:r>
      <w:r w:rsidR="005923C4">
        <w:rPr>
          <w:rFonts w:ascii="Times" w:hAnsi="Times" w:cs="Times"/>
        </w:rPr>
        <w:t>resources</w:t>
      </w:r>
      <w:r w:rsidRPr="005F55C4">
        <w:rPr>
          <w:rFonts w:ascii="Times" w:hAnsi="Times" w:cs="Times"/>
        </w:rPr>
        <w:t>;</w:t>
      </w:r>
      <w:r w:rsidR="001525CB">
        <w:rPr>
          <w:rFonts w:ascii="Times" w:hAnsi="Times" w:cs="Times"/>
        </w:rPr>
        <w:t xml:space="preserve"> and</w:t>
      </w:r>
    </w:p>
    <w:p w14:paraId="64FF032D" w14:textId="77777777" w:rsidR="005923C4" w:rsidRPr="005F55C4" w:rsidRDefault="005923C4" w:rsidP="005F55C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FB60587" w14:textId="0F74578B" w:rsidR="005923C4" w:rsidRPr="005F55C4" w:rsidRDefault="005923C4" w:rsidP="005923C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>WHEREAS</w:t>
      </w:r>
      <w:r w:rsidRPr="005F55C4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academic units and administrative offices at UAH </w:t>
      </w:r>
      <w:r w:rsidR="00FC2FBD">
        <w:rPr>
          <w:rFonts w:ascii="Times" w:hAnsi="Times" w:cs="Times"/>
        </w:rPr>
        <w:t xml:space="preserve">both have </w:t>
      </w:r>
      <w:r>
        <w:rPr>
          <w:rFonts w:ascii="Times" w:hAnsi="Times" w:cs="Times"/>
        </w:rPr>
        <w:t>vested interest</w:t>
      </w:r>
      <w:r w:rsidR="00FC2FBD">
        <w:rPr>
          <w:rFonts w:ascii="Times" w:hAnsi="Times" w:cs="Times"/>
        </w:rPr>
        <w:t>s</w:t>
      </w:r>
      <w:r>
        <w:rPr>
          <w:rFonts w:ascii="Times" w:hAnsi="Times" w:cs="Times"/>
        </w:rPr>
        <w:t xml:space="preserve"> to assure </w:t>
      </w:r>
      <w:r w:rsidR="00FC2FBD">
        <w:rPr>
          <w:rFonts w:ascii="Times" w:hAnsi="Times" w:cs="Times"/>
        </w:rPr>
        <w:t>that</w:t>
      </w:r>
      <w:r w:rsidR="001600B0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such efforts</w:t>
      </w:r>
      <w:r w:rsidR="00FC2FBD">
        <w:rPr>
          <w:rFonts w:ascii="Times" w:hAnsi="Times" w:cs="Times"/>
        </w:rPr>
        <w:t xml:space="preserve"> are </w:t>
      </w:r>
      <w:r w:rsidR="0049633C">
        <w:rPr>
          <w:rFonts w:ascii="Times" w:hAnsi="Times" w:cs="Times"/>
        </w:rPr>
        <w:t>acknowledged if not approved</w:t>
      </w:r>
      <w:r w:rsidR="00941FD4">
        <w:rPr>
          <w:rFonts w:ascii="Times" w:hAnsi="Times" w:cs="Times"/>
        </w:rPr>
        <w:t xml:space="preserve"> </w:t>
      </w:r>
      <w:r w:rsidR="0049633C">
        <w:rPr>
          <w:rFonts w:ascii="Times" w:hAnsi="Times" w:cs="Times"/>
        </w:rPr>
        <w:t>by a majority of</w:t>
      </w:r>
      <w:r w:rsidR="00941FD4">
        <w:rPr>
          <w:rFonts w:ascii="Times" w:hAnsi="Times" w:cs="Times"/>
        </w:rPr>
        <w:t xml:space="preserve"> </w:t>
      </w:r>
      <w:r w:rsidR="0049633C">
        <w:rPr>
          <w:rFonts w:ascii="Times" w:hAnsi="Times" w:cs="Times"/>
        </w:rPr>
        <w:t>faculty in all affected units</w:t>
      </w:r>
      <w:r w:rsidR="00941FD4">
        <w:rPr>
          <w:rFonts w:ascii="Times" w:hAnsi="Times" w:cs="Times"/>
        </w:rPr>
        <w:t xml:space="preserve"> </w:t>
      </w:r>
      <w:r w:rsidR="00FC2FBD">
        <w:rPr>
          <w:rFonts w:ascii="Times" w:hAnsi="Times" w:cs="Times"/>
        </w:rPr>
        <w:t>and</w:t>
      </w:r>
      <w:r w:rsidR="001600B0">
        <w:rPr>
          <w:rFonts w:ascii="Times" w:hAnsi="Times" w:cs="Times"/>
        </w:rPr>
        <w:t xml:space="preserve"> </w:t>
      </w:r>
      <w:r w:rsidR="00FC2FBD">
        <w:rPr>
          <w:rFonts w:ascii="Times" w:hAnsi="Times" w:cs="Times"/>
        </w:rPr>
        <w:t xml:space="preserve">that </w:t>
      </w:r>
      <w:r w:rsidR="00885376">
        <w:rPr>
          <w:rFonts w:ascii="Times" w:hAnsi="Times" w:cs="Times"/>
        </w:rPr>
        <w:t xml:space="preserve">results from </w:t>
      </w:r>
      <w:r w:rsidR="0049633C">
        <w:rPr>
          <w:rFonts w:ascii="Times" w:hAnsi="Times" w:cs="Times"/>
        </w:rPr>
        <w:t>such</w:t>
      </w:r>
      <w:r w:rsidR="00885376">
        <w:rPr>
          <w:rFonts w:ascii="Times" w:hAnsi="Times" w:cs="Times"/>
        </w:rPr>
        <w:t xml:space="preserve"> efforts </w:t>
      </w:r>
      <w:r w:rsidR="0049633C">
        <w:rPr>
          <w:rFonts w:ascii="Times" w:hAnsi="Times" w:cs="Times"/>
        </w:rPr>
        <w:t>are designed to</w:t>
      </w:r>
      <w:r w:rsidR="00885376">
        <w:rPr>
          <w:rFonts w:ascii="Times" w:hAnsi="Times" w:cs="Times"/>
        </w:rPr>
        <w:t xml:space="preserve"> be successful </w:t>
      </w:r>
      <w:r w:rsidR="00EC47F4">
        <w:rPr>
          <w:rFonts w:ascii="Times" w:hAnsi="Times" w:cs="Times"/>
        </w:rPr>
        <w:t xml:space="preserve">to </w:t>
      </w:r>
      <w:r w:rsidR="00FC2FBD">
        <w:rPr>
          <w:rFonts w:ascii="Times" w:hAnsi="Times" w:cs="Times"/>
        </w:rPr>
        <w:t>meet</w:t>
      </w:r>
      <w:r w:rsidR="00EC47F4">
        <w:rPr>
          <w:rFonts w:ascii="Times" w:hAnsi="Times" w:cs="Times"/>
        </w:rPr>
        <w:t xml:space="preserve"> their</w:t>
      </w:r>
      <w:r w:rsidR="00FC2FBD">
        <w:rPr>
          <w:rFonts w:ascii="Times" w:hAnsi="Times" w:cs="Times"/>
        </w:rPr>
        <w:t xml:space="preserve"> </w:t>
      </w:r>
      <w:r w:rsidR="001600B0">
        <w:rPr>
          <w:rFonts w:ascii="Times" w:hAnsi="Times" w:cs="Times"/>
        </w:rPr>
        <w:t xml:space="preserve">projected </w:t>
      </w:r>
      <w:r w:rsidR="00885376">
        <w:rPr>
          <w:rFonts w:ascii="Times" w:hAnsi="Times" w:cs="Times"/>
        </w:rPr>
        <w:t>targets</w:t>
      </w:r>
      <w:r w:rsidRPr="005F55C4">
        <w:rPr>
          <w:rFonts w:ascii="Times" w:hAnsi="Times" w:cs="Times"/>
        </w:rPr>
        <w:t>;</w:t>
      </w:r>
      <w:r>
        <w:rPr>
          <w:rFonts w:ascii="Times" w:hAnsi="Times" w:cs="Times"/>
        </w:rPr>
        <w:t xml:space="preserve"> and</w:t>
      </w:r>
    </w:p>
    <w:p w14:paraId="79C4E6E2" w14:textId="77777777" w:rsidR="00885376" w:rsidRPr="005F55C4" w:rsidRDefault="00885376" w:rsidP="0088537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1DA67E3" w14:textId="5DC1FF01" w:rsidR="00885376" w:rsidRPr="005F55C4" w:rsidRDefault="00885376" w:rsidP="0088537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>WHEREAS</w:t>
      </w:r>
      <w:r w:rsidRPr="005F55C4">
        <w:rPr>
          <w:rFonts w:ascii="Times" w:hAnsi="Times" w:cs="Times"/>
        </w:rPr>
        <w:t xml:space="preserve"> </w:t>
      </w:r>
      <w:r w:rsidR="00493F6A">
        <w:rPr>
          <w:rFonts w:ascii="Times" w:hAnsi="Times" w:cs="Times"/>
        </w:rPr>
        <w:t xml:space="preserve">certain </w:t>
      </w:r>
      <w:r w:rsidR="005E4050">
        <w:rPr>
          <w:rFonts w:ascii="Times" w:hAnsi="Times" w:cs="Times"/>
        </w:rPr>
        <w:t xml:space="preserve">administrative aspects related to </w:t>
      </w:r>
      <w:r w:rsidR="00493F6A">
        <w:rPr>
          <w:rFonts w:ascii="Times" w:hAnsi="Times" w:cs="Times"/>
        </w:rPr>
        <w:t xml:space="preserve">Programs of Study are provided within the Faculty Handbook currently as </w:t>
      </w:r>
      <w:r w:rsidR="005E4050">
        <w:rPr>
          <w:rFonts w:ascii="Times" w:hAnsi="Times" w:cs="Times"/>
        </w:rPr>
        <w:t>Establishment, Review, and Dissolution of a Department (4.4), An Academic Program Outside the Department Structure (4.6), Changes in Curriculum (8.3)</w:t>
      </w:r>
      <w:r w:rsidR="00493F6A">
        <w:rPr>
          <w:rFonts w:ascii="Times" w:hAnsi="Times" w:cs="Times"/>
        </w:rPr>
        <w:t>, and Appendix L</w:t>
      </w:r>
      <w:r w:rsidRPr="005F55C4">
        <w:rPr>
          <w:rFonts w:ascii="Times" w:hAnsi="Times" w:cs="Times"/>
        </w:rPr>
        <w:t>;</w:t>
      </w:r>
      <w:r>
        <w:rPr>
          <w:rFonts w:ascii="Times" w:hAnsi="Times" w:cs="Times"/>
        </w:rPr>
        <w:t xml:space="preserve"> and</w:t>
      </w:r>
    </w:p>
    <w:p w14:paraId="55FA05C5" w14:textId="77777777" w:rsidR="005F55C4" w:rsidRPr="005F55C4" w:rsidRDefault="005F55C4" w:rsidP="005F55C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8B6AC92" w14:textId="39FCD29B" w:rsidR="005E4050" w:rsidRDefault="005E4050" w:rsidP="005E405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>WHEREAS</w:t>
      </w:r>
      <w:r w:rsidRPr="005F55C4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the period to express approval of and mitigate against potential failure for efforts to initiate or expand a </w:t>
      </w:r>
      <w:r w:rsidR="002376F1">
        <w:rPr>
          <w:rFonts w:ascii="Times" w:hAnsi="Times" w:cs="Times"/>
        </w:rPr>
        <w:t>PoS</w:t>
      </w:r>
      <w:r>
        <w:rPr>
          <w:rFonts w:ascii="Times" w:hAnsi="Times" w:cs="Times"/>
        </w:rPr>
        <w:t xml:space="preserve"> is </w:t>
      </w:r>
      <w:r w:rsidR="002376F1">
        <w:rPr>
          <w:rFonts w:ascii="Times" w:hAnsi="Times" w:cs="Times"/>
        </w:rPr>
        <w:t>during</w:t>
      </w:r>
      <w:r>
        <w:rPr>
          <w:rFonts w:ascii="Times" w:hAnsi="Times" w:cs="Times"/>
        </w:rPr>
        <w:t xml:space="preserve"> the planning </w:t>
      </w:r>
      <w:r w:rsidR="002376F1">
        <w:rPr>
          <w:rFonts w:ascii="Times" w:hAnsi="Times" w:cs="Times"/>
        </w:rPr>
        <w:t>of</w:t>
      </w:r>
      <w:r>
        <w:rPr>
          <w:rFonts w:ascii="Times" w:hAnsi="Times" w:cs="Times"/>
        </w:rPr>
        <w:t xml:space="preserve"> proposal</w:t>
      </w:r>
      <w:r w:rsidR="002376F1">
        <w:rPr>
          <w:rFonts w:ascii="Times" w:hAnsi="Times" w:cs="Times"/>
        </w:rPr>
        <w:t>s for such efforts</w:t>
      </w:r>
      <w:r w:rsidRPr="005F55C4">
        <w:rPr>
          <w:rFonts w:ascii="Times" w:hAnsi="Times" w:cs="Times"/>
        </w:rPr>
        <w:t>;</w:t>
      </w:r>
      <w:r>
        <w:rPr>
          <w:rFonts w:ascii="Times" w:hAnsi="Times" w:cs="Times"/>
        </w:rPr>
        <w:t xml:space="preserve"> and</w:t>
      </w:r>
    </w:p>
    <w:p w14:paraId="13076796" w14:textId="77777777" w:rsidR="005E4050" w:rsidRPr="005F55C4" w:rsidRDefault="005E4050" w:rsidP="005E405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3BC4AC7" w14:textId="44BE5072" w:rsidR="005F55C4" w:rsidRPr="005F55C4" w:rsidRDefault="005F55C4" w:rsidP="005F55C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>WHEREAS</w:t>
      </w:r>
      <w:r w:rsidRPr="005F55C4">
        <w:rPr>
          <w:rFonts w:ascii="Times" w:hAnsi="Times" w:cs="Times"/>
        </w:rPr>
        <w:t xml:space="preserve"> </w:t>
      </w:r>
      <w:r w:rsidR="005923C4">
        <w:rPr>
          <w:rFonts w:ascii="Times" w:hAnsi="Times" w:cs="Times"/>
        </w:rPr>
        <w:t xml:space="preserve">while </w:t>
      </w:r>
      <w:r w:rsidR="00493F6A">
        <w:rPr>
          <w:rFonts w:ascii="Times" w:hAnsi="Times" w:cs="Times"/>
        </w:rPr>
        <w:t xml:space="preserve">official </w:t>
      </w:r>
      <w:r w:rsidR="005923C4">
        <w:rPr>
          <w:rFonts w:ascii="Times" w:hAnsi="Times" w:cs="Times"/>
        </w:rPr>
        <w:t>policies and guidelines exist</w:t>
      </w:r>
      <w:r w:rsidR="00885376">
        <w:rPr>
          <w:rFonts w:ascii="Times" w:hAnsi="Times" w:cs="Times"/>
        </w:rPr>
        <w:t xml:space="preserve"> outside of UAH</w:t>
      </w:r>
      <w:r w:rsidR="005923C4">
        <w:rPr>
          <w:rFonts w:ascii="Times" w:hAnsi="Times" w:cs="Times"/>
        </w:rPr>
        <w:t xml:space="preserve"> to certify and/or approve the development of </w:t>
      </w:r>
      <w:r w:rsidR="00FC2FBD">
        <w:rPr>
          <w:rFonts w:ascii="Times" w:hAnsi="Times" w:cs="Times"/>
        </w:rPr>
        <w:t xml:space="preserve">a </w:t>
      </w:r>
      <w:r w:rsidR="005923C4">
        <w:rPr>
          <w:rFonts w:ascii="Times" w:hAnsi="Times" w:cs="Times"/>
        </w:rPr>
        <w:t xml:space="preserve">new </w:t>
      </w:r>
      <w:r w:rsidR="00FC2FBD">
        <w:rPr>
          <w:rFonts w:ascii="Times" w:hAnsi="Times" w:cs="Times"/>
        </w:rPr>
        <w:t>PoS</w:t>
      </w:r>
      <w:r w:rsidR="00941FD4">
        <w:rPr>
          <w:rFonts w:ascii="Times" w:hAnsi="Times" w:cs="Times"/>
        </w:rPr>
        <w:t xml:space="preserve"> </w:t>
      </w:r>
      <w:r w:rsidR="005923C4">
        <w:rPr>
          <w:rFonts w:ascii="Times" w:hAnsi="Times" w:cs="Times"/>
        </w:rPr>
        <w:t>or</w:t>
      </w:r>
      <w:r w:rsidR="00941FD4">
        <w:rPr>
          <w:rFonts w:ascii="Times" w:hAnsi="Times" w:cs="Times"/>
        </w:rPr>
        <w:t xml:space="preserve"> the externally-targeted</w:t>
      </w:r>
      <w:r w:rsidR="00FC2FBD">
        <w:rPr>
          <w:rFonts w:ascii="Times" w:hAnsi="Times" w:cs="Times"/>
        </w:rPr>
        <w:t xml:space="preserve"> expansion</w:t>
      </w:r>
      <w:r w:rsidR="005923C4">
        <w:rPr>
          <w:rFonts w:ascii="Times" w:hAnsi="Times" w:cs="Times"/>
        </w:rPr>
        <w:t xml:space="preserve"> of </w:t>
      </w:r>
      <w:r w:rsidR="00FC2FBD">
        <w:rPr>
          <w:rFonts w:ascii="Times" w:hAnsi="Times" w:cs="Times"/>
        </w:rPr>
        <w:t xml:space="preserve">an </w:t>
      </w:r>
      <w:r w:rsidR="005923C4">
        <w:rPr>
          <w:rFonts w:ascii="Times" w:hAnsi="Times" w:cs="Times"/>
        </w:rPr>
        <w:t xml:space="preserve">existing </w:t>
      </w:r>
      <w:r w:rsidR="00FC2FBD">
        <w:rPr>
          <w:rFonts w:ascii="Times" w:hAnsi="Times" w:cs="Times"/>
        </w:rPr>
        <w:t>PoS</w:t>
      </w:r>
      <w:r w:rsidR="005923C4">
        <w:rPr>
          <w:rFonts w:ascii="Times" w:hAnsi="Times" w:cs="Times"/>
        </w:rPr>
        <w:t xml:space="preserve">, no </w:t>
      </w:r>
      <w:r w:rsidR="00493F6A">
        <w:rPr>
          <w:rFonts w:ascii="Times" w:hAnsi="Times" w:cs="Times"/>
        </w:rPr>
        <w:t xml:space="preserve">official </w:t>
      </w:r>
      <w:r w:rsidR="005923C4">
        <w:rPr>
          <w:rFonts w:ascii="Times" w:hAnsi="Times" w:cs="Times"/>
        </w:rPr>
        <w:t xml:space="preserve">policy or guidelines exist internal to UAH </w:t>
      </w:r>
      <w:r w:rsidR="00941FD4">
        <w:rPr>
          <w:rFonts w:ascii="Times" w:hAnsi="Times" w:cs="Times"/>
        </w:rPr>
        <w:t>to assure that a</w:t>
      </w:r>
      <w:r w:rsidR="00885376">
        <w:rPr>
          <w:rFonts w:ascii="Times" w:hAnsi="Times" w:cs="Times"/>
        </w:rPr>
        <w:t xml:space="preserve"> comparable</w:t>
      </w:r>
      <w:r w:rsidR="00941FD4">
        <w:rPr>
          <w:rFonts w:ascii="Times" w:hAnsi="Times" w:cs="Times"/>
        </w:rPr>
        <w:t xml:space="preserve"> complete </w:t>
      </w:r>
      <w:r w:rsidR="00750FD0">
        <w:rPr>
          <w:rFonts w:ascii="Times" w:hAnsi="Times" w:cs="Times"/>
        </w:rPr>
        <w:t>assessment</w:t>
      </w:r>
      <w:r w:rsidR="00941FD4">
        <w:rPr>
          <w:rFonts w:ascii="Times" w:hAnsi="Times" w:cs="Times"/>
        </w:rPr>
        <w:t xml:space="preserve"> has been done </w:t>
      </w:r>
      <w:r w:rsidR="003C56D8">
        <w:rPr>
          <w:rFonts w:ascii="Times" w:hAnsi="Times" w:cs="Times"/>
        </w:rPr>
        <w:t xml:space="preserve">to the satisfaction of all </w:t>
      </w:r>
      <w:r w:rsidR="00885376">
        <w:rPr>
          <w:rFonts w:ascii="Times" w:hAnsi="Times" w:cs="Times"/>
        </w:rPr>
        <w:t xml:space="preserve">effected parties </w:t>
      </w:r>
      <w:r w:rsidR="00941FD4">
        <w:rPr>
          <w:rFonts w:ascii="Times" w:hAnsi="Times" w:cs="Times"/>
        </w:rPr>
        <w:t xml:space="preserve">before </w:t>
      </w:r>
      <w:r w:rsidR="00750FD0">
        <w:rPr>
          <w:rFonts w:ascii="Times" w:hAnsi="Times" w:cs="Times"/>
        </w:rPr>
        <w:t xml:space="preserve">the results of </w:t>
      </w:r>
      <w:r w:rsidR="00941FD4">
        <w:rPr>
          <w:rFonts w:ascii="Times" w:hAnsi="Times" w:cs="Times"/>
        </w:rPr>
        <w:t xml:space="preserve">such efforts are </w:t>
      </w:r>
      <w:r w:rsidR="000C0AF0">
        <w:rPr>
          <w:rFonts w:ascii="Times" w:hAnsi="Times" w:cs="Times"/>
        </w:rPr>
        <w:t xml:space="preserve">taken </w:t>
      </w:r>
      <w:r w:rsidR="00750FD0">
        <w:rPr>
          <w:rFonts w:ascii="Times" w:hAnsi="Times" w:cs="Times"/>
        </w:rPr>
        <w:t xml:space="preserve">for </w:t>
      </w:r>
      <w:r w:rsidR="000C0AF0">
        <w:rPr>
          <w:rFonts w:ascii="Times" w:hAnsi="Times" w:cs="Times"/>
        </w:rPr>
        <w:t>external review</w:t>
      </w:r>
      <w:r w:rsidR="003C56D8">
        <w:rPr>
          <w:rFonts w:ascii="Times" w:hAnsi="Times" w:cs="Times"/>
        </w:rPr>
        <w:t xml:space="preserve"> or put into action</w:t>
      </w:r>
      <w:r w:rsidRPr="005F55C4">
        <w:rPr>
          <w:rFonts w:ascii="Times" w:hAnsi="Times" w:cs="Times"/>
        </w:rPr>
        <w:t>;</w:t>
      </w:r>
    </w:p>
    <w:p w14:paraId="09A10B63" w14:textId="77777777" w:rsidR="005F55C4" w:rsidRPr="005F55C4" w:rsidRDefault="005F55C4" w:rsidP="005F55C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15DF803" w14:textId="3D6A49E9" w:rsidR="000C0AF0" w:rsidRDefault="005F55C4" w:rsidP="005F55C4">
      <w:pPr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 xml:space="preserve">BE IT </w:t>
      </w:r>
      <w:r w:rsidR="000C0AF0">
        <w:rPr>
          <w:rFonts w:ascii="Times" w:hAnsi="Times" w:cs="Times"/>
          <w:b/>
          <w:bCs/>
        </w:rPr>
        <w:t xml:space="preserve">THEREFORE </w:t>
      </w:r>
      <w:r w:rsidRPr="005F55C4">
        <w:rPr>
          <w:rFonts w:ascii="Times" w:hAnsi="Times" w:cs="Times"/>
          <w:b/>
          <w:bCs/>
        </w:rPr>
        <w:t xml:space="preserve">RESOLVED </w:t>
      </w:r>
      <w:r w:rsidR="000C0AF0">
        <w:rPr>
          <w:rFonts w:ascii="Times" w:hAnsi="Times" w:cs="Times"/>
        </w:rPr>
        <w:t>that a Policy for the Initiation of or Targeted Expansion of Programs of Study is to be developed within the Faculty Senate at UAH; and</w:t>
      </w:r>
    </w:p>
    <w:p w14:paraId="6FAFA46A" w14:textId="77777777" w:rsidR="000C0AF0" w:rsidRDefault="000C0AF0" w:rsidP="005F55C4">
      <w:pPr>
        <w:rPr>
          <w:rFonts w:ascii="Times" w:hAnsi="Times" w:cs="Times"/>
        </w:rPr>
      </w:pPr>
    </w:p>
    <w:p w14:paraId="73C41D2D" w14:textId="35247CB0" w:rsidR="000C0AF0" w:rsidRDefault="000C0AF0" w:rsidP="000C0AF0">
      <w:pPr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 xml:space="preserve">BE IT </w:t>
      </w:r>
      <w:r>
        <w:rPr>
          <w:rFonts w:ascii="Times" w:hAnsi="Times" w:cs="Times"/>
          <w:b/>
          <w:bCs/>
        </w:rPr>
        <w:t xml:space="preserve">ALSO THEREFORE RESOLVED </w:t>
      </w:r>
      <w:r>
        <w:rPr>
          <w:rFonts w:ascii="Times" w:hAnsi="Times" w:cs="Times"/>
        </w:rPr>
        <w:t>that this Policy will prese</w:t>
      </w:r>
      <w:r w:rsidR="00FC2FBD">
        <w:rPr>
          <w:rFonts w:ascii="Times" w:hAnsi="Times" w:cs="Times"/>
        </w:rPr>
        <w:t xml:space="preserve">nt guidelines and procedures </w:t>
      </w:r>
      <w:r w:rsidR="00D32BF8">
        <w:rPr>
          <w:rFonts w:ascii="Times" w:hAnsi="Times" w:cs="Times"/>
        </w:rPr>
        <w:t>to evaluate</w:t>
      </w:r>
      <w:r w:rsidR="00FC2FBD">
        <w:rPr>
          <w:rFonts w:ascii="Times" w:hAnsi="Times" w:cs="Times"/>
        </w:rPr>
        <w:t xml:space="preserve"> proposals </w:t>
      </w:r>
      <w:r w:rsidR="00EC47F4">
        <w:rPr>
          <w:rFonts w:ascii="Times" w:hAnsi="Times" w:cs="Times"/>
        </w:rPr>
        <w:t>that are designated to</w:t>
      </w:r>
      <w:r w:rsidR="00FC2FBD">
        <w:rPr>
          <w:rFonts w:ascii="Times" w:hAnsi="Times" w:cs="Times"/>
        </w:rPr>
        <w:t xml:space="preserve"> create </w:t>
      </w:r>
      <w:r w:rsidR="00D32BF8">
        <w:rPr>
          <w:rFonts w:ascii="Times" w:hAnsi="Times" w:cs="Times"/>
        </w:rPr>
        <w:t xml:space="preserve">a </w:t>
      </w:r>
      <w:r>
        <w:rPr>
          <w:rFonts w:ascii="Times" w:hAnsi="Times" w:cs="Times"/>
        </w:rPr>
        <w:t xml:space="preserve">new </w:t>
      </w:r>
      <w:r w:rsidR="00D32BF8">
        <w:rPr>
          <w:rFonts w:ascii="Times" w:hAnsi="Times" w:cs="Times"/>
        </w:rPr>
        <w:t>PoS</w:t>
      </w:r>
      <w:r w:rsidR="00FC2FBD">
        <w:rPr>
          <w:rFonts w:ascii="Times" w:hAnsi="Times" w:cs="Times"/>
        </w:rPr>
        <w:t xml:space="preserve"> or expand </w:t>
      </w:r>
      <w:r w:rsidR="00D32BF8">
        <w:rPr>
          <w:rFonts w:ascii="Times" w:hAnsi="Times" w:cs="Times"/>
        </w:rPr>
        <w:t xml:space="preserve">an </w:t>
      </w:r>
      <w:r w:rsidR="00FC2FBD">
        <w:rPr>
          <w:rFonts w:ascii="Times" w:hAnsi="Times" w:cs="Times"/>
        </w:rPr>
        <w:t xml:space="preserve">existing </w:t>
      </w:r>
      <w:r w:rsidR="00D32BF8">
        <w:rPr>
          <w:rFonts w:ascii="Times" w:hAnsi="Times" w:cs="Times"/>
        </w:rPr>
        <w:t>PoS in a targeted manner</w:t>
      </w:r>
      <w:r>
        <w:rPr>
          <w:rFonts w:ascii="Times" w:hAnsi="Times" w:cs="Times"/>
        </w:rPr>
        <w:t xml:space="preserve"> for their impacts on the financial, educational, and outreach missions of UAH; and</w:t>
      </w:r>
    </w:p>
    <w:p w14:paraId="1DC63461" w14:textId="77777777" w:rsidR="000C0AF0" w:rsidRPr="000C0AF0" w:rsidRDefault="000C0AF0" w:rsidP="000C0AF0">
      <w:pPr>
        <w:rPr>
          <w:rFonts w:ascii="Times" w:hAnsi="Times" w:cs="Times"/>
        </w:rPr>
      </w:pPr>
    </w:p>
    <w:p w14:paraId="7811C5BC" w14:textId="32206218" w:rsidR="000C0AF0" w:rsidRDefault="000C0AF0" w:rsidP="000C0AF0">
      <w:pPr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 xml:space="preserve">BE IT </w:t>
      </w:r>
      <w:r>
        <w:rPr>
          <w:rFonts w:ascii="Times" w:hAnsi="Times" w:cs="Times"/>
          <w:b/>
          <w:bCs/>
        </w:rPr>
        <w:t xml:space="preserve">ALSO THEREFORE RESOLVED </w:t>
      </w:r>
      <w:r>
        <w:rPr>
          <w:rFonts w:ascii="Times" w:hAnsi="Times" w:cs="Times"/>
        </w:rPr>
        <w:t>that</w:t>
      </w:r>
      <w:r w:rsidR="000E1551">
        <w:rPr>
          <w:rFonts w:ascii="Times" w:hAnsi="Times" w:cs="Times"/>
        </w:rPr>
        <w:t>, in accord with Shared Governance (Faculty Handbook Chapter 6) and other guidelines referenced within the Faculty Handbook,</w:t>
      </w:r>
      <w:r>
        <w:rPr>
          <w:rFonts w:ascii="Times" w:hAnsi="Times" w:cs="Times"/>
        </w:rPr>
        <w:t xml:space="preserve"> </w:t>
      </w:r>
      <w:r w:rsidR="000E1551">
        <w:rPr>
          <w:rFonts w:ascii="Times" w:hAnsi="Times" w:cs="Times"/>
        </w:rPr>
        <w:t>this new</w:t>
      </w:r>
      <w:r>
        <w:rPr>
          <w:rFonts w:ascii="Times" w:hAnsi="Times" w:cs="Times"/>
        </w:rPr>
        <w:t xml:space="preserve"> Policy will require that eval</w:t>
      </w:r>
      <w:r w:rsidR="00D32BF8">
        <w:rPr>
          <w:rFonts w:ascii="Times" w:hAnsi="Times" w:cs="Times"/>
        </w:rPr>
        <w:t>uations must be carried out by</w:t>
      </w:r>
      <w:r>
        <w:rPr>
          <w:rFonts w:ascii="Times" w:hAnsi="Times" w:cs="Times"/>
        </w:rPr>
        <w:t xml:space="preserve"> Committee </w:t>
      </w:r>
      <w:r w:rsidR="00D32BF8">
        <w:rPr>
          <w:rFonts w:ascii="Times" w:hAnsi="Times" w:cs="Times"/>
        </w:rPr>
        <w:t xml:space="preserve">representation </w:t>
      </w:r>
      <w:r>
        <w:rPr>
          <w:rFonts w:ascii="Times" w:hAnsi="Times" w:cs="Times"/>
        </w:rPr>
        <w:t xml:space="preserve">from the </w:t>
      </w:r>
      <w:r w:rsidR="00FC2FBD">
        <w:rPr>
          <w:rFonts w:ascii="Times" w:hAnsi="Times" w:cs="Times"/>
        </w:rPr>
        <w:t>administration and faculty</w:t>
      </w:r>
      <w:r w:rsidR="00D32BF8">
        <w:rPr>
          <w:rFonts w:ascii="Times" w:hAnsi="Times" w:cs="Times"/>
        </w:rPr>
        <w:t xml:space="preserve"> of the effected units,</w:t>
      </w:r>
      <w:r w:rsidR="00FC2FBD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must b</w:t>
      </w:r>
      <w:r w:rsidR="00FC2FBD">
        <w:rPr>
          <w:rFonts w:ascii="Times" w:hAnsi="Times" w:cs="Times"/>
        </w:rPr>
        <w:t>e completed in a timely manner</w:t>
      </w:r>
      <w:r w:rsidR="00D32BF8">
        <w:rPr>
          <w:rFonts w:ascii="Times" w:hAnsi="Times" w:cs="Times"/>
        </w:rPr>
        <w:t>,</w:t>
      </w:r>
      <w:r w:rsidR="00FC2FBD">
        <w:rPr>
          <w:rFonts w:ascii="Times" w:hAnsi="Times" w:cs="Times"/>
        </w:rPr>
        <w:t xml:space="preserve"> and </w:t>
      </w:r>
      <w:r>
        <w:rPr>
          <w:rFonts w:ascii="Times" w:hAnsi="Times" w:cs="Times"/>
        </w:rPr>
        <w:t xml:space="preserve">must </w:t>
      </w:r>
      <w:r w:rsidR="00FC2FBD">
        <w:rPr>
          <w:rFonts w:ascii="Times" w:hAnsi="Times" w:cs="Times"/>
        </w:rPr>
        <w:t xml:space="preserve">be </w:t>
      </w:r>
      <w:r>
        <w:rPr>
          <w:rFonts w:ascii="Times" w:hAnsi="Times" w:cs="Times"/>
        </w:rPr>
        <w:t>report</w:t>
      </w:r>
      <w:r w:rsidR="00FC2FBD">
        <w:rPr>
          <w:rFonts w:ascii="Times" w:hAnsi="Times" w:cs="Times"/>
        </w:rPr>
        <w:t xml:space="preserve">ed in writing </w:t>
      </w:r>
      <w:r>
        <w:rPr>
          <w:rFonts w:ascii="Times" w:hAnsi="Times" w:cs="Times"/>
        </w:rPr>
        <w:t>to the Faculty Senate</w:t>
      </w:r>
      <w:r w:rsidR="00FC2FBD">
        <w:rPr>
          <w:rFonts w:ascii="Times" w:hAnsi="Times" w:cs="Times"/>
        </w:rPr>
        <w:t xml:space="preserve"> and the Provost</w:t>
      </w:r>
      <w:r>
        <w:rPr>
          <w:rFonts w:ascii="Times" w:hAnsi="Times" w:cs="Times"/>
        </w:rPr>
        <w:t>; and</w:t>
      </w:r>
    </w:p>
    <w:p w14:paraId="5CDBA346" w14:textId="77777777" w:rsidR="000C0AF0" w:rsidRDefault="000C0AF0" w:rsidP="000C0AF0">
      <w:pPr>
        <w:rPr>
          <w:rFonts w:ascii="Times" w:hAnsi="Times" w:cs="Times"/>
        </w:rPr>
      </w:pPr>
    </w:p>
    <w:p w14:paraId="1774195A" w14:textId="1F600DFC" w:rsidR="00FC2FBD" w:rsidRDefault="00FC2FBD" w:rsidP="00FC2FBD">
      <w:pPr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lastRenderedPageBreak/>
        <w:t xml:space="preserve">BE IT </w:t>
      </w:r>
      <w:r>
        <w:rPr>
          <w:rFonts w:ascii="Times" w:hAnsi="Times" w:cs="Times"/>
          <w:b/>
          <w:bCs/>
        </w:rPr>
        <w:t xml:space="preserve">ALSO THEREFORE RESOLVED </w:t>
      </w:r>
      <w:r>
        <w:rPr>
          <w:rFonts w:ascii="Times" w:hAnsi="Times" w:cs="Times"/>
        </w:rPr>
        <w:t xml:space="preserve">that this Policy will </w:t>
      </w:r>
      <w:r w:rsidR="00D32BF8">
        <w:rPr>
          <w:rFonts w:ascii="Times" w:hAnsi="Times" w:cs="Times"/>
        </w:rPr>
        <w:t xml:space="preserve">also </w:t>
      </w:r>
      <w:r>
        <w:rPr>
          <w:rFonts w:ascii="Times" w:hAnsi="Times" w:cs="Times"/>
        </w:rPr>
        <w:t xml:space="preserve">define </w:t>
      </w:r>
      <w:r w:rsidR="00BA2400">
        <w:rPr>
          <w:rFonts w:ascii="Times" w:hAnsi="Times" w:cs="Times"/>
        </w:rPr>
        <w:t xml:space="preserve">appropriate </w:t>
      </w:r>
      <w:r>
        <w:rPr>
          <w:rFonts w:ascii="Times" w:hAnsi="Times" w:cs="Times"/>
        </w:rPr>
        <w:t xml:space="preserve">metrics for the Committee to make </w:t>
      </w:r>
      <w:r w:rsidR="00D32BF8">
        <w:rPr>
          <w:rFonts w:ascii="Times" w:hAnsi="Times" w:cs="Times"/>
        </w:rPr>
        <w:t xml:space="preserve">non-binding </w:t>
      </w:r>
      <w:r>
        <w:rPr>
          <w:rFonts w:ascii="Times" w:hAnsi="Times" w:cs="Times"/>
        </w:rPr>
        <w:t>recommendation</w:t>
      </w:r>
      <w:r w:rsidR="00D32BF8">
        <w:rPr>
          <w:rFonts w:ascii="Times" w:hAnsi="Times" w:cs="Times"/>
        </w:rPr>
        <w:t>s</w:t>
      </w:r>
      <w:r w:rsidR="003C56D8">
        <w:rPr>
          <w:rFonts w:ascii="Times" w:hAnsi="Times" w:cs="Times"/>
        </w:rPr>
        <w:t xml:space="preserve"> to the Administration</w:t>
      </w:r>
      <w:r>
        <w:rPr>
          <w:rFonts w:ascii="Times" w:hAnsi="Times" w:cs="Times"/>
        </w:rPr>
        <w:t xml:space="preserve"> </w:t>
      </w:r>
      <w:r w:rsidR="00D32BF8">
        <w:rPr>
          <w:rFonts w:ascii="Times" w:hAnsi="Times" w:cs="Times"/>
        </w:rPr>
        <w:t>in their</w:t>
      </w:r>
      <w:r w:rsidR="003C56D8">
        <w:rPr>
          <w:rFonts w:ascii="Times" w:hAnsi="Times" w:cs="Times"/>
        </w:rPr>
        <w:t xml:space="preserve"> final</w:t>
      </w:r>
      <w:r w:rsidR="00D32BF8">
        <w:rPr>
          <w:rFonts w:ascii="Times" w:hAnsi="Times" w:cs="Times"/>
        </w:rPr>
        <w:t xml:space="preserve"> report</w:t>
      </w:r>
      <w:r w:rsidR="000E1551">
        <w:rPr>
          <w:rFonts w:ascii="Times" w:hAnsi="Times" w:cs="Times"/>
        </w:rPr>
        <w:t xml:space="preserve"> using language</w:t>
      </w:r>
      <w:r w:rsidR="00D32BF8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such as </w:t>
      </w:r>
      <w:r w:rsidR="00D32BF8">
        <w:rPr>
          <w:rFonts w:ascii="Times" w:hAnsi="Times" w:cs="Times"/>
        </w:rPr>
        <w:t>Approved</w:t>
      </w:r>
      <w:r>
        <w:rPr>
          <w:rFonts w:ascii="Times" w:hAnsi="Times" w:cs="Times"/>
        </w:rPr>
        <w:t xml:space="preserve">, </w:t>
      </w:r>
      <w:r w:rsidR="00D32BF8">
        <w:rPr>
          <w:rFonts w:ascii="Times" w:hAnsi="Times" w:cs="Times"/>
        </w:rPr>
        <w:t>Approved</w:t>
      </w:r>
      <w:r>
        <w:rPr>
          <w:rFonts w:ascii="Times" w:hAnsi="Times" w:cs="Times"/>
        </w:rPr>
        <w:t xml:space="preserve"> with Reservations, and Not Approved; and</w:t>
      </w:r>
    </w:p>
    <w:p w14:paraId="5BFD520F" w14:textId="77777777" w:rsidR="00FC2FBD" w:rsidRDefault="00FC2FBD" w:rsidP="000C0AF0">
      <w:pPr>
        <w:rPr>
          <w:rFonts w:ascii="Times" w:hAnsi="Times" w:cs="Times"/>
          <w:b/>
          <w:bCs/>
        </w:rPr>
      </w:pPr>
    </w:p>
    <w:p w14:paraId="533C3540" w14:textId="3D3CA818" w:rsidR="000C0AF0" w:rsidRDefault="000C0AF0" w:rsidP="000C0AF0">
      <w:pPr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 xml:space="preserve">BE IT </w:t>
      </w:r>
      <w:r>
        <w:rPr>
          <w:rFonts w:ascii="Times" w:hAnsi="Times" w:cs="Times"/>
          <w:b/>
          <w:bCs/>
        </w:rPr>
        <w:t xml:space="preserve">ALSO THEREFORE RESOLVED </w:t>
      </w:r>
      <w:r w:rsidR="00493F6A">
        <w:rPr>
          <w:rFonts w:ascii="Times" w:hAnsi="Times" w:cs="Times"/>
        </w:rPr>
        <w:t>that this Policy will be in due respect to Board Rule 109</w:t>
      </w:r>
      <w:r w:rsidR="003766FD">
        <w:rPr>
          <w:rFonts w:ascii="Times" w:hAnsi="Times" w:cs="Times"/>
        </w:rPr>
        <w:t>; and</w:t>
      </w:r>
    </w:p>
    <w:p w14:paraId="1D2C0807" w14:textId="77777777" w:rsidR="00475F97" w:rsidRDefault="00475F97" w:rsidP="000C0AF0">
      <w:pPr>
        <w:rPr>
          <w:rFonts w:ascii="Times" w:hAnsi="Times" w:cs="Times"/>
        </w:rPr>
      </w:pPr>
    </w:p>
    <w:p w14:paraId="46667103" w14:textId="3A6ED813" w:rsidR="00475F97" w:rsidRDefault="00475F97" w:rsidP="00475F97">
      <w:pPr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 xml:space="preserve">BE IT </w:t>
      </w:r>
      <w:r>
        <w:rPr>
          <w:rFonts w:ascii="Times" w:hAnsi="Times" w:cs="Times"/>
          <w:b/>
          <w:bCs/>
        </w:rPr>
        <w:t xml:space="preserve">ALSO THEREFORE RESOLVED </w:t>
      </w:r>
      <w:r>
        <w:rPr>
          <w:rFonts w:ascii="Times" w:hAnsi="Times" w:cs="Times"/>
        </w:rPr>
        <w:t xml:space="preserve">that this Policy will be developed in a way as to be incorporated </w:t>
      </w:r>
      <w:r w:rsidR="000E1551">
        <w:rPr>
          <w:rFonts w:ascii="Times" w:hAnsi="Times" w:cs="Times"/>
        </w:rPr>
        <w:t>by proper procedures into</w:t>
      </w:r>
      <w:r>
        <w:rPr>
          <w:rFonts w:ascii="Times" w:hAnsi="Times" w:cs="Times"/>
        </w:rPr>
        <w:t xml:space="preserve"> the Faculty Handbook rather than sustained as a permanent Policy; and</w:t>
      </w:r>
    </w:p>
    <w:p w14:paraId="7362BED5" w14:textId="77777777" w:rsidR="003766FD" w:rsidRDefault="003766FD" w:rsidP="003766FD">
      <w:pPr>
        <w:rPr>
          <w:rFonts w:ascii="Times" w:hAnsi="Times" w:cs="Times"/>
        </w:rPr>
      </w:pPr>
    </w:p>
    <w:p w14:paraId="2122C815" w14:textId="5AB3708A" w:rsidR="00493F6A" w:rsidRDefault="00493F6A" w:rsidP="00493F6A">
      <w:pPr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 xml:space="preserve">BE IT </w:t>
      </w:r>
      <w:r>
        <w:rPr>
          <w:rFonts w:ascii="Times" w:hAnsi="Times" w:cs="Times"/>
          <w:b/>
          <w:bCs/>
        </w:rPr>
        <w:t xml:space="preserve">ALSO THEREFORE RESOLVED </w:t>
      </w:r>
      <w:r>
        <w:rPr>
          <w:rFonts w:ascii="Times" w:hAnsi="Times" w:cs="Times"/>
        </w:rPr>
        <w:t xml:space="preserve">that all plans to initiate new educational Programs of Study at UAH or expand existing Programs of Study in an externally-targeted manner </w:t>
      </w:r>
      <w:r w:rsidR="00475F97">
        <w:rPr>
          <w:rFonts w:ascii="Times" w:hAnsi="Times" w:cs="Times"/>
        </w:rPr>
        <w:t xml:space="preserve">will </w:t>
      </w:r>
      <w:r>
        <w:rPr>
          <w:rFonts w:ascii="Times" w:hAnsi="Times" w:cs="Times"/>
        </w:rPr>
        <w:t>be suspended until the new Policy has been duly approved; and</w:t>
      </w:r>
    </w:p>
    <w:p w14:paraId="4E6282AD" w14:textId="77777777" w:rsidR="00493F6A" w:rsidRDefault="00493F6A" w:rsidP="00493F6A">
      <w:pPr>
        <w:rPr>
          <w:rFonts w:ascii="Times" w:hAnsi="Times" w:cs="Times"/>
        </w:rPr>
      </w:pPr>
    </w:p>
    <w:p w14:paraId="40435FEF" w14:textId="09E21A9A" w:rsidR="000C0AF0" w:rsidRPr="000C0AF0" w:rsidRDefault="003766FD" w:rsidP="005F55C4">
      <w:pPr>
        <w:rPr>
          <w:rFonts w:ascii="Times" w:hAnsi="Times" w:cs="Times"/>
        </w:rPr>
      </w:pPr>
      <w:r w:rsidRPr="005F55C4">
        <w:rPr>
          <w:rFonts w:ascii="Times" w:hAnsi="Times" w:cs="Times"/>
          <w:b/>
          <w:bCs/>
        </w:rPr>
        <w:t xml:space="preserve">BE IT </w:t>
      </w:r>
      <w:r>
        <w:rPr>
          <w:rFonts w:ascii="Times" w:hAnsi="Times" w:cs="Times"/>
          <w:b/>
          <w:bCs/>
        </w:rPr>
        <w:t xml:space="preserve">ALSO THEREFORE RESOLVED </w:t>
      </w:r>
      <w:r>
        <w:rPr>
          <w:rFonts w:ascii="Times" w:hAnsi="Times" w:cs="Times"/>
        </w:rPr>
        <w:t>that all suspended efforts and all future will then be handled as directed by the guidelines a</w:t>
      </w:r>
      <w:r w:rsidR="00493F6A">
        <w:rPr>
          <w:rFonts w:ascii="Times" w:hAnsi="Times" w:cs="Times"/>
        </w:rPr>
        <w:t>nd procedures of the new Policy.</w:t>
      </w:r>
    </w:p>
    <w:sectPr w:rsidR="000C0AF0" w:rsidRPr="000C0AF0" w:rsidSect="00E1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C4"/>
    <w:rsid w:val="000C0AF0"/>
    <w:rsid w:val="000E1551"/>
    <w:rsid w:val="001525CB"/>
    <w:rsid w:val="001600B0"/>
    <w:rsid w:val="00166703"/>
    <w:rsid w:val="002376F1"/>
    <w:rsid w:val="00247EEB"/>
    <w:rsid w:val="00286D16"/>
    <w:rsid w:val="003766FD"/>
    <w:rsid w:val="003C0AD3"/>
    <w:rsid w:val="003C56D8"/>
    <w:rsid w:val="00475F97"/>
    <w:rsid w:val="00493F6A"/>
    <w:rsid w:val="0049633C"/>
    <w:rsid w:val="005923C4"/>
    <w:rsid w:val="005E4050"/>
    <w:rsid w:val="005F55C4"/>
    <w:rsid w:val="006D79D0"/>
    <w:rsid w:val="00750FD0"/>
    <w:rsid w:val="00885376"/>
    <w:rsid w:val="00941FD4"/>
    <w:rsid w:val="00B724F7"/>
    <w:rsid w:val="00B7267C"/>
    <w:rsid w:val="00BA2400"/>
    <w:rsid w:val="00C624BB"/>
    <w:rsid w:val="00D32BF8"/>
    <w:rsid w:val="00D36EA9"/>
    <w:rsid w:val="00E1245D"/>
    <w:rsid w:val="00E8787F"/>
    <w:rsid w:val="00EC47F4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8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UAH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J Weimer</dc:creator>
  <cp:lastModifiedBy>ProvOfficeLaptop</cp:lastModifiedBy>
  <cp:revision>2</cp:revision>
  <cp:lastPrinted>2017-11-14T22:59:00Z</cp:lastPrinted>
  <dcterms:created xsi:type="dcterms:W3CDTF">2018-10-01T18:37:00Z</dcterms:created>
  <dcterms:modified xsi:type="dcterms:W3CDTF">2018-10-01T18:37:00Z</dcterms:modified>
</cp:coreProperties>
</file>