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8A5" w:rsidRPr="00FB38A5" w:rsidRDefault="00FB38A5" w:rsidP="00FB38A5">
      <w:pPr>
        <w:jc w:val="center"/>
        <w:rPr>
          <w:sz w:val="28"/>
        </w:rPr>
      </w:pPr>
      <w:r w:rsidRPr="0034058E">
        <w:rPr>
          <w:noProof/>
          <w:sz w:val="28"/>
          <w:highlight w:val="yellow"/>
        </w:rPr>
        <w:drawing>
          <wp:anchor distT="0" distB="0" distL="114300" distR="114300" simplePos="0" relativeHeight="251658240" behindDoc="1" locked="0" layoutInCell="1" allowOverlap="1" wp14:anchorId="13138C6D" wp14:editId="6FFEEEA9">
            <wp:simplePos x="0" y="0"/>
            <wp:positionH relativeFrom="column">
              <wp:posOffset>-635</wp:posOffset>
            </wp:positionH>
            <wp:positionV relativeFrom="paragraph">
              <wp:posOffset>0</wp:posOffset>
            </wp:positionV>
            <wp:extent cx="1292225" cy="685800"/>
            <wp:effectExtent l="0" t="0" r="0" b="0"/>
            <wp:wrapTight wrapText="bothSides">
              <wp:wrapPolygon edited="0">
                <wp:start x="6369" y="3000"/>
                <wp:lineTo x="5095" y="7200"/>
                <wp:lineTo x="3821" y="12600"/>
                <wp:lineTo x="1592" y="15600"/>
                <wp:lineTo x="1592" y="18000"/>
                <wp:lineTo x="19743" y="18000"/>
                <wp:lineTo x="20061" y="15600"/>
                <wp:lineTo x="17832" y="13200"/>
                <wp:lineTo x="14966" y="3000"/>
                <wp:lineTo x="6369" y="300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AH_primary.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92225" cy="685800"/>
                    </a:xfrm>
                    <a:prstGeom prst="rect">
                      <a:avLst/>
                    </a:prstGeom>
                  </pic:spPr>
                </pic:pic>
              </a:graphicData>
            </a:graphic>
            <wp14:sizeRelH relativeFrom="page">
              <wp14:pctWidth>0</wp14:pctWidth>
            </wp14:sizeRelH>
            <wp14:sizeRelV relativeFrom="page">
              <wp14:pctHeight>0</wp14:pctHeight>
            </wp14:sizeRelV>
          </wp:anchor>
        </w:drawing>
      </w:r>
      <w:r w:rsidRPr="0034058E">
        <w:rPr>
          <w:sz w:val="28"/>
          <w:highlight w:val="yellow"/>
        </w:rPr>
        <w:t>THE UNIVERSITY OF ALABAMA IN HUNTSVILLE</w:t>
      </w:r>
    </w:p>
    <w:p w:rsidR="00FB38A5" w:rsidRPr="0034058E" w:rsidRDefault="00FB38A5" w:rsidP="00FB38A5">
      <w:pPr>
        <w:jc w:val="center"/>
        <w:rPr>
          <w:sz w:val="28"/>
          <w:highlight w:val="yellow"/>
        </w:rPr>
      </w:pPr>
      <w:r w:rsidRPr="0034058E">
        <w:rPr>
          <w:sz w:val="28"/>
          <w:highlight w:val="yellow"/>
        </w:rPr>
        <w:t>301 Sparkman Drive</w:t>
      </w:r>
    </w:p>
    <w:p w:rsidR="00FB38A5" w:rsidRPr="00FB38A5" w:rsidRDefault="00FB38A5" w:rsidP="00FB38A5">
      <w:pPr>
        <w:jc w:val="center"/>
        <w:rPr>
          <w:sz w:val="28"/>
        </w:rPr>
      </w:pPr>
      <w:r w:rsidRPr="0034058E">
        <w:rPr>
          <w:sz w:val="28"/>
          <w:highlight w:val="yellow"/>
        </w:rPr>
        <w:t>Huntsville, AL 35899</w:t>
      </w:r>
    </w:p>
    <w:p w:rsidR="00FB38A5" w:rsidRDefault="00FB38A5" w:rsidP="00FB38A5">
      <w:pPr>
        <w:pBdr>
          <w:bottom w:val="single" w:sz="4" w:space="1" w:color="auto"/>
        </w:pBdr>
        <w:jc w:val="center"/>
      </w:pPr>
    </w:p>
    <w:p w:rsidR="00FB38A5" w:rsidRDefault="00FB38A5"/>
    <w:p w:rsidR="00FB38A5" w:rsidRDefault="00FB38A5"/>
    <w:p w:rsidR="00FB38A5" w:rsidRDefault="00FB38A5"/>
    <w:p w:rsidR="00FB38A5" w:rsidRDefault="00FB38A5"/>
    <w:p w:rsidR="00FB38A5" w:rsidRDefault="00FB38A5"/>
    <w:p w:rsidR="00EF753D" w:rsidRPr="0034058E" w:rsidRDefault="00FB38A5">
      <w:pPr>
        <w:rPr>
          <w:highlight w:val="yellow"/>
        </w:rPr>
      </w:pPr>
      <w:r w:rsidRPr="0034058E">
        <w:rPr>
          <w:highlight w:val="yellow"/>
        </w:rPr>
        <w:t>Date</w:t>
      </w:r>
    </w:p>
    <w:p w:rsidR="00EF753D" w:rsidRPr="0034058E" w:rsidRDefault="00EF753D">
      <w:pPr>
        <w:rPr>
          <w:highlight w:val="yellow"/>
        </w:rPr>
      </w:pPr>
    </w:p>
    <w:p w:rsidR="00EF753D" w:rsidRPr="0034058E" w:rsidRDefault="00FB38A5">
      <w:pPr>
        <w:rPr>
          <w:highlight w:val="yellow"/>
        </w:rPr>
      </w:pPr>
      <w:r w:rsidRPr="0034058E">
        <w:rPr>
          <w:highlight w:val="yellow"/>
        </w:rPr>
        <w:t>Contractor</w:t>
      </w:r>
    </w:p>
    <w:p w:rsidR="00FB38A5" w:rsidRPr="0034058E" w:rsidRDefault="00FB38A5">
      <w:pPr>
        <w:rPr>
          <w:highlight w:val="yellow"/>
        </w:rPr>
      </w:pPr>
      <w:r w:rsidRPr="0034058E">
        <w:rPr>
          <w:highlight w:val="yellow"/>
        </w:rPr>
        <w:t>Address</w:t>
      </w:r>
    </w:p>
    <w:p w:rsidR="00FB38A5" w:rsidRDefault="00FB38A5">
      <w:r w:rsidRPr="0034058E">
        <w:rPr>
          <w:highlight w:val="yellow"/>
        </w:rPr>
        <w:t>Address</w:t>
      </w:r>
    </w:p>
    <w:p w:rsidR="00EF753D" w:rsidRDefault="00EF753D"/>
    <w:p w:rsidR="00EF753D" w:rsidRDefault="00EF753D"/>
    <w:p w:rsidR="00EF753D" w:rsidRDefault="00EF753D">
      <w:r>
        <w:t xml:space="preserve">RE: Alabama </w:t>
      </w:r>
      <w:r w:rsidR="0026448A">
        <w:t>Department</w:t>
      </w:r>
      <w:r>
        <w:t xml:space="preserve"> of Transportation</w:t>
      </w:r>
    </w:p>
    <w:p w:rsidR="00EF753D" w:rsidRDefault="00EF753D">
      <w:r>
        <w:t xml:space="preserve">       </w:t>
      </w:r>
      <w:r w:rsidR="00FB38A5">
        <w:t xml:space="preserve">Highway Letting – </w:t>
      </w:r>
      <w:r w:rsidR="00FB38A5" w:rsidRPr="0034058E">
        <w:rPr>
          <w:highlight w:val="yellow"/>
        </w:rPr>
        <w:t>February 20, 2020</w:t>
      </w:r>
    </w:p>
    <w:p w:rsidR="00EF753D" w:rsidRDefault="00EF753D"/>
    <w:p w:rsidR="00EF753D" w:rsidRDefault="00EF753D"/>
    <w:p w:rsidR="00EF753D" w:rsidRDefault="00EF753D">
      <w:r>
        <w:t>Dear Sir/Madam:</w:t>
      </w:r>
    </w:p>
    <w:p w:rsidR="00EF753D" w:rsidRDefault="00EF753D"/>
    <w:p w:rsidR="00EF753D" w:rsidRDefault="00FB38A5">
      <w:r w:rsidRPr="0034058E">
        <w:rPr>
          <w:highlight w:val="yellow"/>
        </w:rPr>
        <w:t>Your Company</w:t>
      </w:r>
      <w:r>
        <w:t>,</w:t>
      </w:r>
      <w:r w:rsidR="00EF753D">
        <w:t xml:space="preserve"> an equal </w:t>
      </w:r>
      <w:r w:rsidR="0026448A">
        <w:t>opportunity</w:t>
      </w:r>
      <w:r w:rsidR="00EF753D">
        <w:t xml:space="preserve"> contractor, has prepared quotes on projects in subject letting, as enclosed, for your consideration.  Our </w:t>
      </w:r>
      <w:r w:rsidR="0026448A">
        <w:t>quotes do</w:t>
      </w:r>
      <w:r w:rsidR="00EF753D">
        <w:t xml:space="preserve"> not include the cost of furnishing the required performance bonds, payment bonds and certificates of insurance.  The </w:t>
      </w:r>
      <w:r w:rsidR="0026448A">
        <w:t>quotes also include</w:t>
      </w:r>
      <w:r w:rsidR="00EF753D">
        <w:t xml:space="preserve"> 5% Contractor’s Gross Receipts Tax.</w:t>
      </w:r>
    </w:p>
    <w:p w:rsidR="00EF753D" w:rsidRDefault="00EF753D"/>
    <w:p w:rsidR="00EF753D" w:rsidRDefault="00EF753D">
      <w:r>
        <w:t xml:space="preserve">Our company is certified by the Alabama Department of </w:t>
      </w:r>
      <w:r w:rsidR="0026448A">
        <w:t>Transportation</w:t>
      </w:r>
      <w:r>
        <w:t xml:space="preserve"> as a Disadvantaged Business </w:t>
      </w:r>
      <w:r w:rsidR="0026448A">
        <w:t>Enterprise</w:t>
      </w:r>
      <w:r>
        <w:t xml:space="preserve"> in accordance with 49 CFR Part 23 &amp; 26 as published in the Federal </w:t>
      </w:r>
      <w:r w:rsidR="0026448A">
        <w:t>Register</w:t>
      </w:r>
      <w:r>
        <w:t xml:space="preserve">.  We have been assigned </w:t>
      </w:r>
      <w:r>
        <w:rPr>
          <w:b/>
          <w:u w:val="single"/>
        </w:rPr>
        <w:t xml:space="preserve">Certification Number </w:t>
      </w:r>
      <w:r w:rsidRPr="0034058E">
        <w:rPr>
          <w:b/>
          <w:highlight w:val="yellow"/>
          <w:u w:val="single"/>
        </w:rPr>
        <w:t>##-#####</w:t>
      </w:r>
      <w:r>
        <w:t xml:space="preserve">.  We encourage you to </w:t>
      </w:r>
      <w:r w:rsidR="0026448A">
        <w:t xml:space="preserve">use our </w:t>
      </w:r>
      <w:r w:rsidR="00FB38A5">
        <w:t>DBE</w:t>
      </w:r>
      <w:r w:rsidR="0026448A">
        <w:t xml:space="preserve"> status to fulfill the DBE participation percentage as required of the projects in the current letting.</w:t>
      </w:r>
    </w:p>
    <w:p w:rsidR="0026448A" w:rsidRDefault="0026448A"/>
    <w:p w:rsidR="0026448A" w:rsidRDefault="0026448A">
      <w:r>
        <w:t>We greatly appreciate your consideration of these quotes.  If you have any questions or need additional information regarding theses quotes, please let us know.</w:t>
      </w:r>
    </w:p>
    <w:p w:rsidR="0026448A" w:rsidRDefault="0026448A"/>
    <w:p w:rsidR="0026448A" w:rsidRDefault="0026448A">
      <w:r>
        <w:t>Sincerely,</w:t>
      </w:r>
    </w:p>
    <w:p w:rsidR="0026448A" w:rsidRDefault="0026448A"/>
    <w:p w:rsidR="00FB38A5" w:rsidRPr="0034058E" w:rsidRDefault="00FB38A5">
      <w:pPr>
        <w:rPr>
          <w:highlight w:val="yellow"/>
        </w:rPr>
      </w:pPr>
      <w:r w:rsidRPr="0034058E">
        <w:rPr>
          <w:highlight w:val="yellow"/>
        </w:rPr>
        <w:t>Owner, Title</w:t>
      </w:r>
    </w:p>
    <w:p w:rsidR="00FB38A5" w:rsidRPr="0034058E" w:rsidRDefault="00FB38A5">
      <w:pPr>
        <w:rPr>
          <w:highlight w:val="yellow"/>
        </w:rPr>
      </w:pPr>
      <w:r w:rsidRPr="0034058E">
        <w:rPr>
          <w:highlight w:val="yellow"/>
        </w:rPr>
        <w:t>(555) 555-5555</w:t>
      </w:r>
    </w:p>
    <w:p w:rsidR="00FB38A5" w:rsidRDefault="00FB38A5">
      <w:r w:rsidRPr="0034058E">
        <w:rPr>
          <w:highlight w:val="yellow"/>
        </w:rPr>
        <w:t>email@email.com</w:t>
      </w:r>
    </w:p>
    <w:p w:rsidR="0026448A" w:rsidRDefault="0026448A"/>
    <w:p w:rsidR="0026448A" w:rsidRDefault="0026448A">
      <w:r>
        <w:t>Enclosure</w:t>
      </w:r>
    </w:p>
    <w:p w:rsidR="00FB38A5" w:rsidRDefault="00FB38A5"/>
    <w:p w:rsidR="00FB38A5" w:rsidRDefault="00FB38A5">
      <w:r>
        <w:br w:type="page"/>
      </w:r>
    </w:p>
    <w:p w:rsidR="00FB38A5" w:rsidRPr="00FB38A5" w:rsidRDefault="00FB38A5" w:rsidP="00FB38A5">
      <w:pPr>
        <w:jc w:val="center"/>
        <w:rPr>
          <w:sz w:val="28"/>
        </w:rPr>
      </w:pPr>
      <w:r>
        <w:rPr>
          <w:noProof/>
          <w:sz w:val="28"/>
        </w:rPr>
        <w:lastRenderedPageBreak/>
        <w:drawing>
          <wp:anchor distT="0" distB="0" distL="114300" distR="114300" simplePos="0" relativeHeight="251659264" behindDoc="0" locked="0" layoutInCell="1" allowOverlap="1">
            <wp:simplePos x="0" y="0"/>
            <wp:positionH relativeFrom="margin">
              <wp:posOffset>0</wp:posOffset>
            </wp:positionH>
            <wp:positionV relativeFrom="margin">
              <wp:posOffset>0</wp:posOffset>
            </wp:positionV>
            <wp:extent cx="807720" cy="6286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ourLogoHere[1].gif"/>
                    <pic:cNvPicPr/>
                  </pic:nvPicPr>
                  <pic:blipFill>
                    <a:blip r:embed="rId5">
                      <a:extLst>
                        <a:ext uri="{28A0092B-C50C-407E-A947-70E740481C1C}">
                          <a14:useLocalDpi xmlns:a14="http://schemas.microsoft.com/office/drawing/2010/main" val="0"/>
                        </a:ext>
                      </a:extLst>
                    </a:blip>
                    <a:stretch>
                      <a:fillRect/>
                    </a:stretch>
                  </pic:blipFill>
                  <pic:spPr>
                    <a:xfrm>
                      <a:off x="0" y="0"/>
                      <a:ext cx="807720" cy="628650"/>
                    </a:xfrm>
                    <a:prstGeom prst="rect">
                      <a:avLst/>
                    </a:prstGeom>
                  </pic:spPr>
                </pic:pic>
              </a:graphicData>
            </a:graphic>
            <wp14:sizeRelH relativeFrom="margin">
              <wp14:pctWidth>0</wp14:pctWidth>
            </wp14:sizeRelH>
            <wp14:sizeRelV relativeFrom="margin">
              <wp14:pctHeight>0</wp14:pctHeight>
            </wp14:sizeRelV>
          </wp:anchor>
        </w:drawing>
      </w:r>
      <w:r>
        <w:rPr>
          <w:sz w:val="28"/>
        </w:rPr>
        <w:t>YOUR COMPANY NAME</w:t>
      </w:r>
    </w:p>
    <w:p w:rsidR="00FB38A5" w:rsidRDefault="0034058E" w:rsidP="0034058E">
      <w:pPr>
        <w:jc w:val="center"/>
        <w:rPr>
          <w:sz w:val="28"/>
        </w:rPr>
      </w:pPr>
      <w:r>
        <w:rPr>
          <w:sz w:val="28"/>
        </w:rPr>
        <w:t>Address</w:t>
      </w:r>
    </w:p>
    <w:p w:rsidR="0034058E" w:rsidRPr="00FB38A5" w:rsidRDefault="0034058E" w:rsidP="0034058E">
      <w:pPr>
        <w:jc w:val="center"/>
        <w:rPr>
          <w:sz w:val="28"/>
        </w:rPr>
      </w:pPr>
      <w:r>
        <w:rPr>
          <w:sz w:val="28"/>
        </w:rPr>
        <w:t>Address</w:t>
      </w:r>
    </w:p>
    <w:p w:rsidR="00FB38A5" w:rsidRDefault="00FB38A5" w:rsidP="00FB38A5">
      <w:pPr>
        <w:pBdr>
          <w:bottom w:val="single" w:sz="4" w:space="1" w:color="auto"/>
        </w:pBdr>
        <w:jc w:val="center"/>
      </w:pPr>
    </w:p>
    <w:p w:rsidR="00FB38A5" w:rsidRDefault="00FB38A5" w:rsidP="00FB38A5"/>
    <w:p w:rsidR="00FB38A5" w:rsidRDefault="00FB38A5" w:rsidP="00FB38A5"/>
    <w:p w:rsidR="00FB38A5" w:rsidRDefault="00FB38A5" w:rsidP="00FB38A5"/>
    <w:p w:rsidR="00FB38A5" w:rsidRDefault="00FB38A5" w:rsidP="00FB38A5"/>
    <w:p w:rsidR="00FB38A5" w:rsidRDefault="00FB38A5" w:rsidP="00FB38A5"/>
    <w:p w:rsidR="0034058E" w:rsidRPr="0034058E" w:rsidRDefault="0034058E" w:rsidP="0034058E">
      <w:r w:rsidRPr="0034058E">
        <w:t>Date</w:t>
      </w:r>
    </w:p>
    <w:p w:rsidR="0034058E" w:rsidRPr="0034058E" w:rsidRDefault="0034058E" w:rsidP="0034058E"/>
    <w:p w:rsidR="0034058E" w:rsidRPr="0034058E" w:rsidRDefault="0034058E" w:rsidP="0034058E">
      <w:r w:rsidRPr="0034058E">
        <w:t>Contractor</w:t>
      </w:r>
    </w:p>
    <w:p w:rsidR="0034058E" w:rsidRPr="0034058E" w:rsidRDefault="0034058E" w:rsidP="0034058E">
      <w:r w:rsidRPr="0034058E">
        <w:t>Address</w:t>
      </w:r>
    </w:p>
    <w:p w:rsidR="0034058E" w:rsidRDefault="0034058E" w:rsidP="00FB38A5">
      <w:r w:rsidRPr="0034058E">
        <w:t>Address</w:t>
      </w:r>
    </w:p>
    <w:p w:rsidR="0034058E" w:rsidRDefault="0034058E" w:rsidP="00FB38A5"/>
    <w:p w:rsidR="00FB38A5" w:rsidRDefault="00FB38A5" w:rsidP="00FB38A5"/>
    <w:p w:rsidR="00FB38A5" w:rsidRDefault="00FB38A5" w:rsidP="00FB38A5">
      <w:r>
        <w:t>RE: Alabama Department of Transportation</w:t>
      </w:r>
    </w:p>
    <w:p w:rsidR="00FB38A5" w:rsidRDefault="00FB38A5" w:rsidP="00FB38A5">
      <w:r>
        <w:t xml:space="preserve">       Highway Letting – February 20, 2020</w:t>
      </w:r>
    </w:p>
    <w:p w:rsidR="00FB38A5" w:rsidRDefault="00FB38A5" w:rsidP="00FB38A5"/>
    <w:p w:rsidR="00FB38A5" w:rsidRDefault="00FB38A5" w:rsidP="00FB38A5"/>
    <w:p w:rsidR="00FB38A5" w:rsidRDefault="00FB38A5" w:rsidP="00FB38A5">
      <w:r>
        <w:t>Dear Sir/Madam:</w:t>
      </w:r>
    </w:p>
    <w:p w:rsidR="00FB38A5" w:rsidRDefault="00FB38A5" w:rsidP="00FB38A5"/>
    <w:p w:rsidR="00FB38A5" w:rsidRDefault="00FB38A5" w:rsidP="00FB38A5">
      <w:r>
        <w:t>Your Company, an equal opportunity contractor, has prepared quotes on projects in subject letting, as enclosed, for your consideration.  Our quotes do not include the cost of furnishing the required performance bonds, payment bonds and certificates of insurance.  The quotes also include 5% Contractor’s Gross Receipts Tax.</w:t>
      </w:r>
    </w:p>
    <w:p w:rsidR="00FB38A5" w:rsidRDefault="00FB38A5" w:rsidP="00FB38A5"/>
    <w:p w:rsidR="00FB38A5" w:rsidRDefault="00FB38A5" w:rsidP="00FB38A5">
      <w:r>
        <w:t xml:space="preserve">Our company is certified by the Alabama Department of Transportation as a Disadvantaged Business Enterprise in accordance with 49 CFR Part 23 &amp; 26 as published in the Federal Register.  We have been assigned </w:t>
      </w:r>
      <w:r>
        <w:rPr>
          <w:b/>
          <w:u w:val="single"/>
        </w:rPr>
        <w:t>Certification Number ##-#####</w:t>
      </w:r>
      <w:r>
        <w:t>.  We encourage you to use our DBE status to fulfill the DBE participation percentage as required of the projects in the current letting.</w:t>
      </w:r>
    </w:p>
    <w:p w:rsidR="00FB38A5" w:rsidRDefault="00FB38A5" w:rsidP="00FB38A5"/>
    <w:p w:rsidR="00FB38A5" w:rsidRDefault="00FB38A5" w:rsidP="00FB38A5">
      <w:r>
        <w:t>We greatly appreciate your consideration of these quotes.  If you have any questions or need additional information regarding theses quotes, please let us know.</w:t>
      </w:r>
    </w:p>
    <w:p w:rsidR="00FB38A5" w:rsidRDefault="00FB38A5" w:rsidP="00FB38A5"/>
    <w:p w:rsidR="00FB38A5" w:rsidRDefault="00FB38A5" w:rsidP="00FB38A5">
      <w:r>
        <w:t>Sincerely,</w:t>
      </w:r>
    </w:p>
    <w:p w:rsidR="00FB38A5" w:rsidRDefault="00FB38A5" w:rsidP="00FB38A5"/>
    <w:p w:rsidR="00FB38A5" w:rsidRDefault="00FB38A5" w:rsidP="00FB38A5">
      <w:r>
        <w:t>Owner, Title</w:t>
      </w:r>
    </w:p>
    <w:p w:rsidR="00FB38A5" w:rsidRDefault="00FB38A5" w:rsidP="00FB38A5">
      <w:r>
        <w:t>(555)</w:t>
      </w:r>
      <w:bookmarkStart w:id="0" w:name="_GoBack"/>
      <w:bookmarkEnd w:id="0"/>
      <w:r>
        <w:t xml:space="preserve"> 555-5555</w:t>
      </w:r>
    </w:p>
    <w:p w:rsidR="00FB38A5" w:rsidRDefault="00FB38A5" w:rsidP="00FB38A5">
      <w:r>
        <w:t>email@email.com</w:t>
      </w:r>
    </w:p>
    <w:p w:rsidR="00FB38A5" w:rsidRDefault="00FB38A5" w:rsidP="00FB38A5"/>
    <w:p w:rsidR="00FB38A5" w:rsidRPr="00EF753D" w:rsidRDefault="00FB38A5" w:rsidP="00FB38A5">
      <w:r>
        <w:t>Enclosure</w:t>
      </w:r>
    </w:p>
    <w:p w:rsidR="00FB38A5" w:rsidRPr="00EF753D" w:rsidRDefault="00FB38A5"/>
    <w:sectPr w:rsidR="00FB38A5" w:rsidRPr="00EF753D" w:rsidSect="00F95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53D"/>
    <w:rsid w:val="0026448A"/>
    <w:rsid w:val="0034058E"/>
    <w:rsid w:val="004A7452"/>
    <w:rsid w:val="00AD7BC1"/>
    <w:rsid w:val="00D529E4"/>
    <w:rsid w:val="00EF753D"/>
    <w:rsid w:val="00F959C8"/>
    <w:rsid w:val="00FB38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99274"/>
  <w15:docId w15:val="{0E999350-F733-7A47-9CAD-DEA7B01D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Sampson Gholston</dc:creator>
  <cp:lastModifiedBy>Christine Lewis</cp:lastModifiedBy>
  <cp:revision>2</cp:revision>
  <cp:lastPrinted>2020-02-20T18:56:00Z</cp:lastPrinted>
  <dcterms:created xsi:type="dcterms:W3CDTF">2020-02-20T22:10:00Z</dcterms:created>
  <dcterms:modified xsi:type="dcterms:W3CDTF">2020-02-20T22:10:00Z</dcterms:modified>
</cp:coreProperties>
</file>