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47" w:rsidRPr="00EB55FF" w:rsidRDefault="004C0207" w:rsidP="00222C47">
      <w:pPr>
        <w:jc w:val="center"/>
        <w:rPr>
          <w:b/>
          <w:sz w:val="36"/>
          <w:szCs w:val="36"/>
        </w:rPr>
      </w:pPr>
      <w:r w:rsidRPr="00EB55FF">
        <w:rPr>
          <w:b/>
          <w:sz w:val="36"/>
          <w:szCs w:val="36"/>
        </w:rPr>
        <w:t>THE</w:t>
      </w:r>
      <w:r w:rsidR="00DF5C56" w:rsidRPr="00EB55FF">
        <w:rPr>
          <w:b/>
          <w:sz w:val="36"/>
          <w:szCs w:val="36"/>
        </w:rPr>
        <w:t xml:space="preserve"> </w:t>
      </w:r>
      <w:r w:rsidR="00222C47" w:rsidRPr="00EB55FF">
        <w:rPr>
          <w:b/>
          <w:sz w:val="36"/>
          <w:szCs w:val="36"/>
        </w:rPr>
        <w:t>UNIVERSITY OF ALABAMA IN HUNTSVILLE</w:t>
      </w:r>
    </w:p>
    <w:p w:rsidR="00222C47" w:rsidRPr="00EB55FF" w:rsidRDefault="00222C47" w:rsidP="00222C47">
      <w:pPr>
        <w:jc w:val="center"/>
        <w:rPr>
          <w:b/>
          <w:sz w:val="36"/>
          <w:szCs w:val="36"/>
        </w:rPr>
      </w:pPr>
      <w:r w:rsidRPr="00EB55FF">
        <w:rPr>
          <w:b/>
          <w:sz w:val="36"/>
          <w:szCs w:val="36"/>
        </w:rPr>
        <w:t>MATHEMATICAL SCIENCES COLLOQUIUM</w:t>
      </w:r>
    </w:p>
    <w:p w:rsidR="003C46D6" w:rsidRPr="00EB55FF" w:rsidRDefault="003C46D6" w:rsidP="00222C47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F64888" w:rsidRPr="00EB55FF" w:rsidRDefault="00A64B73" w:rsidP="00222C47">
      <w:pPr>
        <w:autoSpaceDE w:val="0"/>
        <w:autoSpaceDN w:val="0"/>
        <w:adjustRightInd w:val="0"/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Dr. </w:t>
      </w:r>
      <w:proofErr w:type="spellStart"/>
      <w:r>
        <w:rPr>
          <w:b/>
          <w:sz w:val="52"/>
          <w:szCs w:val="52"/>
        </w:rPr>
        <w:t>Yanni</w:t>
      </w:r>
      <w:proofErr w:type="spellEnd"/>
      <w:r>
        <w:rPr>
          <w:b/>
          <w:sz w:val="52"/>
          <w:szCs w:val="52"/>
        </w:rPr>
        <w:t xml:space="preserve"> Zeng</w:t>
      </w:r>
    </w:p>
    <w:p w:rsidR="00F64888" w:rsidRPr="00EB55FF" w:rsidRDefault="00A33D91" w:rsidP="00F64888">
      <w:pPr>
        <w:jc w:val="center"/>
      </w:pPr>
      <w:r>
        <w:t>D</w:t>
      </w:r>
      <w:bookmarkStart w:id="0" w:name="_GoBack"/>
      <w:bookmarkEnd w:id="0"/>
      <w:r w:rsidR="0036360C" w:rsidRPr="00EB55FF">
        <w:t>epartment</w:t>
      </w:r>
      <w:r w:rsidR="001434D0" w:rsidRPr="00EB55FF">
        <w:t xml:space="preserve"> of </w:t>
      </w:r>
      <w:r w:rsidR="00A64B73">
        <w:t>Mathematics</w:t>
      </w:r>
    </w:p>
    <w:p w:rsidR="003C46D6" w:rsidRDefault="005551FB" w:rsidP="00222C47">
      <w:pPr>
        <w:jc w:val="center"/>
      </w:pPr>
      <w:r w:rsidRPr="00EB55FF">
        <w:t xml:space="preserve">The </w:t>
      </w:r>
      <w:r w:rsidR="0091591A" w:rsidRPr="00EB55FF">
        <w:t>Uni</w:t>
      </w:r>
      <w:r w:rsidR="0036360C" w:rsidRPr="00EB55FF">
        <w:t>versity</w:t>
      </w:r>
      <w:r w:rsidR="00A64B73">
        <w:t xml:space="preserve"> of Alabama</w:t>
      </w:r>
      <w:r w:rsidR="00A33D91">
        <w:t xml:space="preserve"> in Birmingham</w:t>
      </w:r>
    </w:p>
    <w:p w:rsidR="00A64B73" w:rsidRDefault="00A64B73" w:rsidP="00222C47">
      <w:pPr>
        <w:jc w:val="center"/>
      </w:pPr>
    </w:p>
    <w:p w:rsidR="00A64B73" w:rsidRPr="00B47952" w:rsidRDefault="00A64B73" w:rsidP="00222C47">
      <w:pPr>
        <w:jc w:val="center"/>
        <w:rPr>
          <w:sz w:val="52"/>
          <w:szCs w:val="52"/>
        </w:rPr>
      </w:pPr>
    </w:p>
    <w:p w:rsidR="001434D0" w:rsidRPr="00B47952" w:rsidRDefault="00B47952" w:rsidP="00222C47">
      <w:pPr>
        <w:jc w:val="center"/>
        <w:rPr>
          <w:b/>
          <w:color w:val="000000"/>
          <w:sz w:val="52"/>
          <w:szCs w:val="52"/>
          <w:shd w:val="clear" w:color="auto" w:fill="FFFFFF"/>
        </w:rPr>
      </w:pPr>
      <w:r w:rsidRPr="00B47952">
        <w:rPr>
          <w:b/>
          <w:color w:val="000000"/>
          <w:sz w:val="52"/>
          <w:szCs w:val="52"/>
          <w:shd w:val="clear" w:color="auto" w:fill="FFFFFF"/>
        </w:rPr>
        <w:t>Structural Conditions for Hyperbolic Balance Laws and Further Extension</w:t>
      </w:r>
    </w:p>
    <w:p w:rsidR="00B47952" w:rsidRPr="00B47952" w:rsidRDefault="00B47952" w:rsidP="00222C47">
      <w:pPr>
        <w:jc w:val="center"/>
        <w:rPr>
          <w:bCs/>
          <w:sz w:val="52"/>
          <w:szCs w:val="52"/>
        </w:rPr>
      </w:pPr>
    </w:p>
    <w:p w:rsidR="00222C47" w:rsidRPr="00EB55FF" w:rsidRDefault="00F64888" w:rsidP="00222C47">
      <w:pPr>
        <w:rPr>
          <w:b/>
          <w:sz w:val="36"/>
        </w:rPr>
      </w:pPr>
      <w:r w:rsidRPr="00EB55FF">
        <w:rPr>
          <w:sz w:val="36"/>
        </w:rPr>
        <w:tab/>
      </w:r>
      <w:r w:rsidRPr="00EB55FF">
        <w:rPr>
          <w:sz w:val="36"/>
        </w:rPr>
        <w:tab/>
      </w:r>
      <w:r w:rsidRPr="00EB55FF">
        <w:rPr>
          <w:sz w:val="36"/>
        </w:rPr>
        <w:tab/>
      </w:r>
      <w:r w:rsidRPr="00EB55FF">
        <w:rPr>
          <w:b/>
          <w:sz w:val="36"/>
        </w:rPr>
        <w:t>DATE:</w:t>
      </w:r>
      <w:r w:rsidRPr="00EB55FF">
        <w:rPr>
          <w:b/>
          <w:sz w:val="36"/>
        </w:rPr>
        <w:tab/>
        <w:t xml:space="preserve">   </w:t>
      </w:r>
      <w:r w:rsidR="00572A95" w:rsidRPr="00EB55FF">
        <w:rPr>
          <w:b/>
          <w:sz w:val="36"/>
        </w:rPr>
        <w:t>Fri</w:t>
      </w:r>
      <w:r w:rsidR="00B35A2D" w:rsidRPr="00EB55FF">
        <w:rPr>
          <w:b/>
          <w:sz w:val="36"/>
        </w:rPr>
        <w:t>day</w:t>
      </w:r>
      <w:r w:rsidR="006B607A" w:rsidRPr="00EB55FF">
        <w:rPr>
          <w:b/>
          <w:sz w:val="36"/>
        </w:rPr>
        <w:t xml:space="preserve">, </w:t>
      </w:r>
      <w:r w:rsidR="00A64B73">
        <w:rPr>
          <w:b/>
          <w:sz w:val="36"/>
        </w:rPr>
        <w:t>October 2, 2015</w:t>
      </w:r>
      <w:r w:rsidR="00661A3D" w:rsidRPr="00EB55FF">
        <w:rPr>
          <w:b/>
          <w:sz w:val="36"/>
        </w:rPr>
        <w:t xml:space="preserve"> </w:t>
      </w:r>
    </w:p>
    <w:p w:rsidR="0059216D" w:rsidRPr="00EB55FF" w:rsidRDefault="0059216D" w:rsidP="00222C47">
      <w:pPr>
        <w:rPr>
          <w:b/>
          <w:sz w:val="36"/>
        </w:rPr>
      </w:pPr>
    </w:p>
    <w:p w:rsidR="00222C47" w:rsidRPr="00EB55FF" w:rsidRDefault="00F32304" w:rsidP="00222C47">
      <w:pPr>
        <w:rPr>
          <w:b/>
          <w:sz w:val="36"/>
        </w:rPr>
      </w:pPr>
      <w:r w:rsidRPr="00EB55FF">
        <w:rPr>
          <w:b/>
          <w:sz w:val="36"/>
        </w:rPr>
        <w:tab/>
      </w:r>
      <w:r w:rsidRPr="00EB55FF">
        <w:rPr>
          <w:b/>
          <w:sz w:val="36"/>
        </w:rPr>
        <w:tab/>
      </w:r>
      <w:r w:rsidRPr="00EB55FF">
        <w:rPr>
          <w:b/>
          <w:sz w:val="36"/>
        </w:rPr>
        <w:tab/>
        <w:t>TIME:</w:t>
      </w:r>
      <w:r w:rsidRPr="00EB55FF">
        <w:rPr>
          <w:b/>
          <w:sz w:val="36"/>
        </w:rPr>
        <w:tab/>
        <w:t xml:space="preserve">   </w:t>
      </w:r>
      <w:r w:rsidR="0036360C" w:rsidRPr="00EB55FF">
        <w:rPr>
          <w:b/>
          <w:sz w:val="36"/>
        </w:rPr>
        <w:t>3:00 p.m. – 4</w:t>
      </w:r>
      <w:r w:rsidR="00B35A2D" w:rsidRPr="00EB55FF">
        <w:rPr>
          <w:b/>
          <w:sz w:val="36"/>
        </w:rPr>
        <w:t>:0</w:t>
      </w:r>
      <w:r w:rsidR="0036360C" w:rsidRPr="00EB55FF">
        <w:rPr>
          <w:b/>
          <w:sz w:val="36"/>
        </w:rPr>
        <w:t>0 p</w:t>
      </w:r>
      <w:r w:rsidR="00222C47" w:rsidRPr="00EB55FF">
        <w:rPr>
          <w:b/>
          <w:sz w:val="36"/>
        </w:rPr>
        <w:t>.m.</w:t>
      </w:r>
    </w:p>
    <w:p w:rsidR="0059216D" w:rsidRPr="00EB55FF" w:rsidRDefault="0059216D" w:rsidP="00222C47">
      <w:pPr>
        <w:rPr>
          <w:b/>
          <w:sz w:val="36"/>
        </w:rPr>
      </w:pPr>
    </w:p>
    <w:p w:rsidR="00222C47" w:rsidRPr="00EB55FF" w:rsidRDefault="00222C47" w:rsidP="00222C47">
      <w:pPr>
        <w:rPr>
          <w:b/>
          <w:sz w:val="36"/>
        </w:rPr>
      </w:pPr>
      <w:r w:rsidRPr="00EB55FF">
        <w:rPr>
          <w:b/>
          <w:sz w:val="36"/>
        </w:rPr>
        <w:tab/>
      </w:r>
      <w:r w:rsidRPr="00EB55FF">
        <w:rPr>
          <w:b/>
          <w:sz w:val="36"/>
        </w:rPr>
        <w:tab/>
      </w:r>
      <w:r w:rsidRPr="00EB55FF">
        <w:rPr>
          <w:b/>
          <w:sz w:val="36"/>
        </w:rPr>
        <w:tab/>
        <w:t>PLACE:</w:t>
      </w:r>
      <w:r w:rsidRPr="00EB55FF">
        <w:rPr>
          <w:b/>
          <w:sz w:val="36"/>
        </w:rPr>
        <w:tab/>
        <w:t xml:space="preserve">   </w:t>
      </w:r>
      <w:r w:rsidR="000F2AE4" w:rsidRPr="00EB55FF">
        <w:rPr>
          <w:b/>
          <w:sz w:val="36"/>
        </w:rPr>
        <w:t>Shelby Center</w:t>
      </w:r>
      <w:r w:rsidR="005F6F3E" w:rsidRPr="00EB55FF">
        <w:rPr>
          <w:b/>
          <w:sz w:val="36"/>
        </w:rPr>
        <w:t xml:space="preserve"> </w:t>
      </w:r>
      <w:r w:rsidR="004D7F0F" w:rsidRPr="00EB55FF">
        <w:rPr>
          <w:b/>
          <w:sz w:val="36"/>
        </w:rPr>
        <w:t>2</w:t>
      </w:r>
      <w:r w:rsidR="00A64B73">
        <w:rPr>
          <w:b/>
          <w:sz w:val="36"/>
        </w:rPr>
        <w:t>18</w:t>
      </w:r>
    </w:p>
    <w:p w:rsidR="00761CB4" w:rsidRPr="00EB55FF" w:rsidRDefault="00761CB4" w:rsidP="00222C47">
      <w:pPr>
        <w:rPr>
          <w:sz w:val="36"/>
        </w:rPr>
      </w:pPr>
    </w:p>
    <w:p w:rsidR="005551FB" w:rsidRPr="00EB55FF" w:rsidRDefault="00B47952" w:rsidP="00B47952">
      <w:pPr>
        <w:widowControl w:val="0"/>
        <w:autoSpaceDE w:val="0"/>
        <w:autoSpaceDN w:val="0"/>
        <w:adjustRightInd w:val="0"/>
        <w:spacing w:after="240"/>
      </w:pPr>
      <w:r>
        <w:rPr>
          <w:rFonts w:ascii="Times" w:hAnsi="Times" w:cs="Times"/>
          <w:sz w:val="30"/>
          <w:szCs w:val="30"/>
        </w:rPr>
        <w:t xml:space="preserve"> </w:t>
      </w:r>
    </w:p>
    <w:p w:rsidR="006932E1" w:rsidRPr="00B47952" w:rsidRDefault="00B47952" w:rsidP="00B47952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We will</w:t>
      </w:r>
      <w:r w:rsidRPr="00B47952">
        <w:rPr>
          <w:color w:val="000000"/>
          <w:sz w:val="28"/>
          <w:szCs w:val="28"/>
          <w:shd w:val="clear" w:color="auto" w:fill="FFFFFF"/>
        </w:rPr>
        <w:t xml:space="preserve"> discuss a general system of hyperbolic balance laws. </w:t>
      </w:r>
      <w:r w:rsidR="003512D3">
        <w:rPr>
          <w:color w:val="000000"/>
          <w:sz w:val="28"/>
          <w:szCs w:val="28"/>
          <w:shd w:val="clear" w:color="auto" w:fill="FFFFFF"/>
        </w:rPr>
        <w:t xml:space="preserve"> We propose a set of structural conditions consisting of a strictly convex entropy function, a number of conservation laws, and the Kawashima-</w:t>
      </w:r>
      <w:proofErr w:type="spellStart"/>
      <w:r w:rsidR="003512D3">
        <w:rPr>
          <w:color w:val="000000"/>
          <w:sz w:val="28"/>
          <w:szCs w:val="28"/>
          <w:shd w:val="clear" w:color="auto" w:fill="FFFFFF"/>
        </w:rPr>
        <w:t>Shizuta</w:t>
      </w:r>
      <w:proofErr w:type="spellEnd"/>
      <w:r w:rsidR="003512D3">
        <w:rPr>
          <w:color w:val="000000"/>
          <w:sz w:val="28"/>
          <w:szCs w:val="28"/>
          <w:shd w:val="clear" w:color="auto" w:fill="FFFFFF"/>
        </w:rPr>
        <w:t xml:space="preserve"> condition.</w:t>
      </w:r>
      <w:r w:rsidR="003512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512D3">
        <w:rPr>
          <w:color w:val="000000"/>
          <w:sz w:val="28"/>
          <w:szCs w:val="28"/>
          <w:shd w:val="clear" w:color="auto" w:fill="FFFFFF"/>
        </w:rPr>
        <w:t xml:space="preserve">The global solutions near a constant equilibrium state can be established via an energy method under these conditions. </w:t>
      </w:r>
      <w:r w:rsidRPr="00B4795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Further discussion will include l</w:t>
      </w:r>
      <w:r w:rsidRPr="00B47952">
        <w:rPr>
          <w:color w:val="000000"/>
          <w:sz w:val="28"/>
          <w:szCs w:val="28"/>
          <w:shd w:val="clear" w:color="auto" w:fill="FFFFFF"/>
        </w:rPr>
        <w:t>arge time behavior of solution for one space dimension, extension to hyperbolic-parabolic balance laws, and systems that violate the Kawashima-</w:t>
      </w:r>
      <w:proofErr w:type="spellStart"/>
      <w:r w:rsidRPr="00B47952">
        <w:rPr>
          <w:color w:val="000000"/>
          <w:sz w:val="28"/>
          <w:szCs w:val="28"/>
          <w:shd w:val="clear" w:color="auto" w:fill="FFFFFF"/>
        </w:rPr>
        <w:t>Shizuta</w:t>
      </w:r>
      <w:proofErr w:type="spellEnd"/>
      <w:r w:rsidRPr="00B47952">
        <w:rPr>
          <w:color w:val="000000"/>
          <w:sz w:val="28"/>
          <w:szCs w:val="28"/>
          <w:shd w:val="clear" w:color="auto" w:fill="FFFFFF"/>
        </w:rPr>
        <w:t xml:space="preserve"> condition. The general theory will be applied to physical examples in continuum physics such as Euler equations with damping, Kerr-Debye model, viscoelasticity with fading memory and thermal non-equilibrium flows.</w:t>
      </w:r>
    </w:p>
    <w:p w:rsidR="00044EDB" w:rsidRPr="00EB55FF" w:rsidRDefault="00044EDB" w:rsidP="00E55C25">
      <w:pPr>
        <w:jc w:val="center"/>
      </w:pPr>
    </w:p>
    <w:p w:rsidR="00761CB4" w:rsidRPr="00EB55FF" w:rsidRDefault="00B35A2D" w:rsidP="00E55C25">
      <w:pPr>
        <w:jc w:val="center"/>
        <w:rPr>
          <w:b/>
        </w:rPr>
      </w:pPr>
      <w:r w:rsidRPr="00EB55FF">
        <w:rPr>
          <w:b/>
          <w:sz w:val="28"/>
          <w:szCs w:val="28"/>
        </w:rPr>
        <w:t>Refreshments will</w:t>
      </w:r>
      <w:r w:rsidR="00572A95" w:rsidRPr="00EB55FF">
        <w:rPr>
          <w:b/>
          <w:sz w:val="28"/>
          <w:szCs w:val="28"/>
        </w:rPr>
        <w:t xml:space="preserve"> be served at 2:30 p</w:t>
      </w:r>
      <w:r w:rsidRPr="00EB55FF">
        <w:rPr>
          <w:b/>
          <w:sz w:val="28"/>
          <w:szCs w:val="28"/>
        </w:rPr>
        <w:t xml:space="preserve">.m. in </w:t>
      </w:r>
      <w:r w:rsidR="000E1FAF" w:rsidRPr="00EB55FF">
        <w:rPr>
          <w:b/>
          <w:sz w:val="28"/>
          <w:szCs w:val="28"/>
        </w:rPr>
        <w:t>SC</w:t>
      </w:r>
      <w:r w:rsidR="00572A95" w:rsidRPr="00EB55FF">
        <w:rPr>
          <w:b/>
          <w:sz w:val="28"/>
          <w:szCs w:val="28"/>
        </w:rPr>
        <w:t xml:space="preserve"> 201 suite landing</w:t>
      </w:r>
      <w:r w:rsidR="00C477F0" w:rsidRPr="00EB55FF">
        <w:rPr>
          <w:b/>
          <w:sz w:val="28"/>
          <w:szCs w:val="28"/>
        </w:rPr>
        <w:t>.</w:t>
      </w:r>
    </w:p>
    <w:sectPr w:rsidR="00761CB4" w:rsidRPr="00EB55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47"/>
    <w:rsid w:val="000078B2"/>
    <w:rsid w:val="0004101D"/>
    <w:rsid w:val="0004482E"/>
    <w:rsid w:val="00044EDB"/>
    <w:rsid w:val="00067323"/>
    <w:rsid w:val="00073A44"/>
    <w:rsid w:val="0009063A"/>
    <w:rsid w:val="000C7DF7"/>
    <w:rsid w:val="000E1F2B"/>
    <w:rsid w:val="000E1FAF"/>
    <w:rsid w:val="000F2AE4"/>
    <w:rsid w:val="00104469"/>
    <w:rsid w:val="00126096"/>
    <w:rsid w:val="001351D8"/>
    <w:rsid w:val="001434D0"/>
    <w:rsid w:val="00191A1D"/>
    <w:rsid w:val="001923E2"/>
    <w:rsid w:val="001E343F"/>
    <w:rsid w:val="001E6D29"/>
    <w:rsid w:val="00206198"/>
    <w:rsid w:val="00222C47"/>
    <w:rsid w:val="00240909"/>
    <w:rsid w:val="00240F90"/>
    <w:rsid w:val="00260F84"/>
    <w:rsid w:val="002652E9"/>
    <w:rsid w:val="00265B07"/>
    <w:rsid w:val="002A2B3F"/>
    <w:rsid w:val="002D26D7"/>
    <w:rsid w:val="002D6BD0"/>
    <w:rsid w:val="002E31FC"/>
    <w:rsid w:val="0030399E"/>
    <w:rsid w:val="003460E4"/>
    <w:rsid w:val="003512D3"/>
    <w:rsid w:val="00354C86"/>
    <w:rsid w:val="0036360C"/>
    <w:rsid w:val="00367442"/>
    <w:rsid w:val="00386D41"/>
    <w:rsid w:val="00390418"/>
    <w:rsid w:val="003A5D69"/>
    <w:rsid w:val="003B0433"/>
    <w:rsid w:val="003C46D6"/>
    <w:rsid w:val="003F0DD3"/>
    <w:rsid w:val="003F26BF"/>
    <w:rsid w:val="003F5C8F"/>
    <w:rsid w:val="00441FF8"/>
    <w:rsid w:val="0044350B"/>
    <w:rsid w:val="00464CFD"/>
    <w:rsid w:val="004C0207"/>
    <w:rsid w:val="004D7F0F"/>
    <w:rsid w:val="004F5533"/>
    <w:rsid w:val="0051587F"/>
    <w:rsid w:val="00516759"/>
    <w:rsid w:val="00517F19"/>
    <w:rsid w:val="00520765"/>
    <w:rsid w:val="005343ED"/>
    <w:rsid w:val="005551FB"/>
    <w:rsid w:val="00555DFC"/>
    <w:rsid w:val="00570D94"/>
    <w:rsid w:val="00572A95"/>
    <w:rsid w:val="005842ED"/>
    <w:rsid w:val="0059216D"/>
    <w:rsid w:val="005A1737"/>
    <w:rsid w:val="005C1892"/>
    <w:rsid w:val="005D4408"/>
    <w:rsid w:val="005E4A1F"/>
    <w:rsid w:val="005F40C0"/>
    <w:rsid w:val="005F6F3E"/>
    <w:rsid w:val="00601BA3"/>
    <w:rsid w:val="006075B8"/>
    <w:rsid w:val="00615066"/>
    <w:rsid w:val="00615853"/>
    <w:rsid w:val="006418A5"/>
    <w:rsid w:val="00661A3D"/>
    <w:rsid w:val="006932E1"/>
    <w:rsid w:val="006A0302"/>
    <w:rsid w:val="006A603F"/>
    <w:rsid w:val="006B2DDC"/>
    <w:rsid w:val="006B607A"/>
    <w:rsid w:val="006D287E"/>
    <w:rsid w:val="00737121"/>
    <w:rsid w:val="00756000"/>
    <w:rsid w:val="00761CB4"/>
    <w:rsid w:val="007627B7"/>
    <w:rsid w:val="0076565A"/>
    <w:rsid w:val="007675D3"/>
    <w:rsid w:val="00786934"/>
    <w:rsid w:val="007A3FEC"/>
    <w:rsid w:val="007B0511"/>
    <w:rsid w:val="007B0CEE"/>
    <w:rsid w:val="007E6DBB"/>
    <w:rsid w:val="008029B0"/>
    <w:rsid w:val="008056A1"/>
    <w:rsid w:val="008250EF"/>
    <w:rsid w:val="00836D4E"/>
    <w:rsid w:val="008573FA"/>
    <w:rsid w:val="00866F03"/>
    <w:rsid w:val="008B41D2"/>
    <w:rsid w:val="008B5297"/>
    <w:rsid w:val="008E0018"/>
    <w:rsid w:val="008F1F7C"/>
    <w:rsid w:val="0091591A"/>
    <w:rsid w:val="00940374"/>
    <w:rsid w:val="009437E7"/>
    <w:rsid w:val="009932F5"/>
    <w:rsid w:val="009C2EC5"/>
    <w:rsid w:val="009D64BB"/>
    <w:rsid w:val="00A108EE"/>
    <w:rsid w:val="00A33D91"/>
    <w:rsid w:val="00A41CF8"/>
    <w:rsid w:val="00A64B73"/>
    <w:rsid w:val="00A663D8"/>
    <w:rsid w:val="00A8361F"/>
    <w:rsid w:val="00AA6673"/>
    <w:rsid w:val="00AB0124"/>
    <w:rsid w:val="00AC10CF"/>
    <w:rsid w:val="00B22F74"/>
    <w:rsid w:val="00B30299"/>
    <w:rsid w:val="00B35A2D"/>
    <w:rsid w:val="00B47952"/>
    <w:rsid w:val="00B77A47"/>
    <w:rsid w:val="00BC2F1A"/>
    <w:rsid w:val="00C0148E"/>
    <w:rsid w:val="00C42B89"/>
    <w:rsid w:val="00C477F0"/>
    <w:rsid w:val="00CF24B8"/>
    <w:rsid w:val="00D55F84"/>
    <w:rsid w:val="00D61C19"/>
    <w:rsid w:val="00D674D1"/>
    <w:rsid w:val="00D90B44"/>
    <w:rsid w:val="00DC55CF"/>
    <w:rsid w:val="00DD5A9C"/>
    <w:rsid w:val="00DF5C56"/>
    <w:rsid w:val="00DF72C5"/>
    <w:rsid w:val="00E07057"/>
    <w:rsid w:val="00E55C25"/>
    <w:rsid w:val="00E64A5B"/>
    <w:rsid w:val="00E77FE2"/>
    <w:rsid w:val="00EB55FF"/>
    <w:rsid w:val="00F13D84"/>
    <w:rsid w:val="00F152CC"/>
    <w:rsid w:val="00F16A01"/>
    <w:rsid w:val="00F32304"/>
    <w:rsid w:val="00F543D0"/>
    <w:rsid w:val="00F64888"/>
    <w:rsid w:val="00F72C6C"/>
    <w:rsid w:val="00FD01CE"/>
    <w:rsid w:val="00FD70E9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3F2A84-6B57-4B63-B401-763AE212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C47"/>
    <w:rPr>
      <w:sz w:val="24"/>
      <w:szCs w:val="24"/>
    </w:rPr>
  </w:style>
  <w:style w:type="paragraph" w:styleId="Heading2">
    <w:name w:val="heading 2"/>
    <w:basedOn w:val="Normal"/>
    <w:next w:val="Normal"/>
    <w:qFormat/>
    <w:rsid w:val="00222C4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675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993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418A5"/>
    <w:rPr>
      <w:color w:val="808080"/>
    </w:rPr>
  </w:style>
  <w:style w:type="character" w:customStyle="1" w:styleId="apple-converted-space">
    <w:name w:val="apple-converted-space"/>
    <w:basedOn w:val="DefaultParagraphFont"/>
    <w:rsid w:val="0035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2E02-76AE-4A7F-9B9F-026C37DE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ALABAMA IN HUNTSVILLE</vt:lpstr>
    </vt:vector>
  </TitlesOfParts>
  <Company>University of Alabama at Huntsville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ALABAMA IN HUNTSVILLE</dc:title>
  <dc:creator>Maryann Bierer</dc:creator>
  <cp:lastModifiedBy>Tami</cp:lastModifiedBy>
  <cp:revision>8</cp:revision>
  <cp:lastPrinted>2015-09-23T18:00:00Z</cp:lastPrinted>
  <dcterms:created xsi:type="dcterms:W3CDTF">2015-09-23T17:58:00Z</dcterms:created>
  <dcterms:modified xsi:type="dcterms:W3CDTF">2015-09-23T20:16:00Z</dcterms:modified>
</cp:coreProperties>
</file>