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B42" w:rsidRPr="00A24C66" w:rsidRDefault="004E0B42" w:rsidP="004E0B42">
      <w:pPr>
        <w:jc w:val="center"/>
        <w:rPr>
          <w:b/>
          <w:sz w:val="22"/>
          <w:szCs w:val="22"/>
        </w:rPr>
      </w:pPr>
      <w:r w:rsidRPr="00A24C66">
        <w:rPr>
          <w:b/>
          <w:sz w:val="22"/>
          <w:szCs w:val="22"/>
        </w:rPr>
        <w:t xml:space="preserve">Consent Form: </w:t>
      </w:r>
      <w:r w:rsidR="00327CA7" w:rsidRPr="00A24C66">
        <w:rPr>
          <w:b/>
          <w:sz w:val="22"/>
          <w:szCs w:val="22"/>
        </w:rPr>
        <w:t>Figures</w:t>
      </w:r>
    </w:p>
    <w:p w:rsidR="00A24C66" w:rsidRPr="00A24C66" w:rsidRDefault="00A24C66" w:rsidP="004E0B42">
      <w:pPr>
        <w:rPr>
          <w:sz w:val="22"/>
          <w:szCs w:val="22"/>
        </w:rPr>
      </w:pPr>
    </w:p>
    <w:p w:rsidR="004E0B42" w:rsidRPr="00A24C66" w:rsidRDefault="004E0B42" w:rsidP="004E0B42">
      <w:pPr>
        <w:rPr>
          <w:b/>
          <w:sz w:val="22"/>
          <w:szCs w:val="22"/>
        </w:rPr>
      </w:pPr>
      <w:r w:rsidRPr="00A24C66">
        <w:rPr>
          <w:sz w:val="22"/>
          <w:szCs w:val="22"/>
        </w:rPr>
        <w:t>You are invited to participate in a study investigating how we interpret images.  The investigators are students enrolled in PY 302 Experimental Psychology and working under the supervision of Dr. Aurora Torres in the Psychology Department of the UAH.  We seek a total of 180 participants for this study. ______________________ is in charge of your session. Please be advised that if you are under the age of 19, parental consent is required.</w:t>
      </w:r>
    </w:p>
    <w:p w:rsidR="004E0B42" w:rsidRPr="00A24C66" w:rsidRDefault="004E0B42" w:rsidP="004E0B42">
      <w:pPr>
        <w:rPr>
          <w:sz w:val="22"/>
          <w:szCs w:val="22"/>
        </w:rPr>
      </w:pPr>
      <w:r w:rsidRPr="00A24C66">
        <w:rPr>
          <w:sz w:val="22"/>
          <w:szCs w:val="22"/>
        </w:rPr>
        <w:t xml:space="preserve">  </w:t>
      </w:r>
    </w:p>
    <w:p w:rsidR="004E0B42" w:rsidRPr="00A24C66" w:rsidRDefault="004E0B42" w:rsidP="004E0B42">
      <w:pPr>
        <w:rPr>
          <w:sz w:val="22"/>
          <w:szCs w:val="22"/>
        </w:rPr>
      </w:pPr>
      <w:r w:rsidRPr="00A24C66">
        <w:rPr>
          <w:b/>
          <w:sz w:val="22"/>
          <w:szCs w:val="22"/>
        </w:rPr>
        <w:t>PROCEDURE TO BE FOLLOWED IN THE STUDY</w:t>
      </w:r>
      <w:r w:rsidRPr="00A24C66">
        <w:rPr>
          <w:sz w:val="22"/>
          <w:szCs w:val="22"/>
        </w:rPr>
        <w:t xml:space="preserve">:  All sessions will occur in Morton Hall 101A in groups of up to 6 people.  When you arrive, you will be asked to give written consent.  You will then be presented with a set of items on the classroom screen.  The slides will change every </w:t>
      </w:r>
      <w:r w:rsidR="008C0B82" w:rsidRPr="00A24C66">
        <w:rPr>
          <w:sz w:val="22"/>
          <w:szCs w:val="22"/>
        </w:rPr>
        <w:t>few seconds</w:t>
      </w:r>
      <w:r w:rsidRPr="00A24C66">
        <w:rPr>
          <w:sz w:val="22"/>
          <w:szCs w:val="22"/>
        </w:rPr>
        <w:t>.  You will also be asked to provide information such as your sex, age, and class status (</w:t>
      </w:r>
      <w:proofErr w:type="gramStart"/>
      <w:r w:rsidRPr="00A24C66">
        <w:rPr>
          <w:sz w:val="22"/>
          <w:szCs w:val="22"/>
        </w:rPr>
        <w:t>Freshman</w:t>
      </w:r>
      <w:proofErr w:type="gramEnd"/>
      <w:r w:rsidRPr="00A24C66">
        <w:rPr>
          <w:sz w:val="22"/>
          <w:szCs w:val="22"/>
        </w:rPr>
        <w:t xml:space="preserve">, Sophomore, etc.) as well as answer questions about the material presented to you.  The session is expected to take up to 30 minutes to complete   </w:t>
      </w:r>
      <w:proofErr w:type="gramStart"/>
      <w:r w:rsidRPr="00A24C66">
        <w:rPr>
          <w:sz w:val="22"/>
          <w:szCs w:val="22"/>
        </w:rPr>
        <w:t>At</w:t>
      </w:r>
      <w:proofErr w:type="gramEnd"/>
      <w:r w:rsidRPr="00A24C66">
        <w:rPr>
          <w:sz w:val="22"/>
          <w:szCs w:val="22"/>
        </w:rPr>
        <w:t xml:space="preserve"> the end of the task, the student technicians will respond to any questions you have.</w:t>
      </w:r>
    </w:p>
    <w:p w:rsidR="004E0B42" w:rsidRPr="00A24C66" w:rsidRDefault="004E0B42" w:rsidP="004E0B42">
      <w:pPr>
        <w:rPr>
          <w:sz w:val="22"/>
          <w:szCs w:val="22"/>
        </w:rPr>
      </w:pPr>
    </w:p>
    <w:p w:rsidR="004E0B42" w:rsidRPr="00A24C66" w:rsidRDefault="004E0B42" w:rsidP="004E0B42">
      <w:pPr>
        <w:rPr>
          <w:sz w:val="22"/>
          <w:szCs w:val="22"/>
        </w:rPr>
      </w:pPr>
      <w:r w:rsidRPr="00A24C66">
        <w:rPr>
          <w:b/>
          <w:sz w:val="22"/>
          <w:szCs w:val="22"/>
        </w:rPr>
        <w:t>DISCOMFORTS AND RISKS FROM PARTICIPATING IN THE STUDY:</w:t>
      </w:r>
      <w:r w:rsidRPr="00A24C66">
        <w:rPr>
          <w:sz w:val="22"/>
          <w:szCs w:val="22"/>
        </w:rPr>
        <w:t xml:space="preserve">  There is no physical risk associated with this study.  If you are photosensitive (e.g., prone to migraines), then you should decline and participate in another study.</w:t>
      </w:r>
    </w:p>
    <w:p w:rsidR="004E0B42" w:rsidRPr="00A24C66" w:rsidRDefault="004E0B42" w:rsidP="004E0B42">
      <w:pPr>
        <w:rPr>
          <w:sz w:val="22"/>
          <w:szCs w:val="22"/>
        </w:rPr>
      </w:pPr>
    </w:p>
    <w:p w:rsidR="004E0B42" w:rsidRPr="00A24C66" w:rsidRDefault="004E0B42" w:rsidP="004E0B42">
      <w:pPr>
        <w:rPr>
          <w:sz w:val="22"/>
          <w:szCs w:val="22"/>
        </w:rPr>
      </w:pPr>
      <w:proofErr w:type="gramStart"/>
      <w:r w:rsidRPr="00A24C66">
        <w:rPr>
          <w:b/>
          <w:sz w:val="22"/>
          <w:szCs w:val="22"/>
        </w:rPr>
        <w:t>EXPECTED BENEFITS:</w:t>
      </w:r>
      <w:r w:rsidRPr="00A24C66">
        <w:rPr>
          <w:sz w:val="22"/>
          <w:szCs w:val="22"/>
        </w:rPr>
        <w:t xml:space="preserve">  This study would provide no personal benefit to you aside from gaining 1 research credit for participation if you are enrolled in PY 101/102/201.</w:t>
      </w:r>
      <w:proofErr w:type="gramEnd"/>
      <w:r w:rsidRPr="00A24C66">
        <w:rPr>
          <w:sz w:val="22"/>
          <w:szCs w:val="22"/>
        </w:rPr>
        <w:t xml:space="preserve">  However, your responses will help the PY 302 students learn how to collect and analyze data.  We expect to replicate the results of similar studies on how people interpret images.</w:t>
      </w:r>
    </w:p>
    <w:p w:rsidR="004E0B42" w:rsidRPr="00A24C66" w:rsidRDefault="004E0B42" w:rsidP="004E0B42">
      <w:pPr>
        <w:rPr>
          <w:sz w:val="22"/>
          <w:szCs w:val="22"/>
        </w:rPr>
      </w:pPr>
    </w:p>
    <w:p w:rsidR="004E0B42" w:rsidRPr="00A24C66" w:rsidRDefault="004E0B42" w:rsidP="004E0B42">
      <w:pPr>
        <w:rPr>
          <w:sz w:val="22"/>
          <w:szCs w:val="22"/>
        </w:rPr>
      </w:pPr>
      <w:r w:rsidRPr="00A24C66">
        <w:rPr>
          <w:b/>
          <w:sz w:val="22"/>
          <w:szCs w:val="22"/>
        </w:rPr>
        <w:t>CONFIDENTIALITY OF RESULTS:</w:t>
      </w:r>
      <w:r w:rsidRPr="00A24C66">
        <w:rPr>
          <w:sz w:val="22"/>
          <w:szCs w:val="22"/>
        </w:rPr>
        <w:t xml:space="preserve"> Data for your session will be recorded as a participant number. Results will be kept strictly confidential. The data from your session will only be released to those individuals directly involved in the study. This consent form will be destroyed after 3 years so that the ability to trace the participant number to you will be eliminated.</w:t>
      </w:r>
    </w:p>
    <w:p w:rsidR="004E0B42" w:rsidRPr="00A24C66" w:rsidRDefault="004E0B42" w:rsidP="004E0B42">
      <w:pPr>
        <w:rPr>
          <w:sz w:val="22"/>
          <w:szCs w:val="22"/>
        </w:rPr>
      </w:pPr>
    </w:p>
    <w:p w:rsidR="004E0B42" w:rsidRPr="00A24C66" w:rsidRDefault="004E0B42" w:rsidP="004E0B42">
      <w:pPr>
        <w:rPr>
          <w:sz w:val="22"/>
          <w:szCs w:val="22"/>
        </w:rPr>
      </w:pPr>
      <w:r w:rsidRPr="00A24C66">
        <w:rPr>
          <w:b/>
          <w:sz w:val="22"/>
          <w:szCs w:val="22"/>
        </w:rPr>
        <w:t>FREEDOM TO WITHDRAW:</w:t>
      </w:r>
      <w:r w:rsidRPr="00A24C66">
        <w:rPr>
          <w:sz w:val="22"/>
          <w:szCs w:val="22"/>
        </w:rPr>
        <w:t xml:space="preserve">  You can withdraw your consent and stop participating in the project at any time.  This would mean that you would not gain research credits for participating; however, no additional credits would be deducted from you total points.  The technicians also reserve the right to eject anyone engaging in distracting behavior during the group session.</w:t>
      </w:r>
    </w:p>
    <w:p w:rsidR="004E0B42" w:rsidRPr="00A24C66" w:rsidRDefault="004E0B42" w:rsidP="004E0B42">
      <w:pPr>
        <w:rPr>
          <w:sz w:val="22"/>
          <w:szCs w:val="22"/>
        </w:rPr>
      </w:pPr>
    </w:p>
    <w:p w:rsidR="004E0B42" w:rsidRPr="00A24C66" w:rsidRDefault="004E0B42" w:rsidP="004E0B42">
      <w:pPr>
        <w:rPr>
          <w:sz w:val="22"/>
          <w:szCs w:val="22"/>
        </w:rPr>
      </w:pPr>
      <w:r w:rsidRPr="00A24C66">
        <w:rPr>
          <w:b/>
          <w:bCs/>
          <w:sz w:val="22"/>
          <w:szCs w:val="22"/>
        </w:rPr>
        <w:t>CONTACT INFORMATION</w:t>
      </w:r>
      <w:r w:rsidRPr="00A24C66">
        <w:rPr>
          <w:b/>
          <w:sz w:val="22"/>
          <w:szCs w:val="22"/>
        </w:rPr>
        <w:t>:</w:t>
      </w:r>
      <w:r w:rsidRPr="00A24C66">
        <w:rPr>
          <w:sz w:val="22"/>
          <w:szCs w:val="22"/>
        </w:rPr>
        <w:t xml:space="preserve"> If any questions should arise about this study or your rights as a participant, you may contact the Principal Investigator Dr. Torres in Morton Hall 327, at 824-2320 (</w:t>
      </w:r>
      <w:hyperlink r:id="rId5" w:history="1">
        <w:r w:rsidRPr="00A24C66">
          <w:rPr>
            <w:rStyle w:val="Hyperlink"/>
            <w:sz w:val="22"/>
            <w:szCs w:val="22"/>
          </w:rPr>
          <w:t>torresa@uah.edu</w:t>
        </w:r>
      </w:hyperlink>
      <w:r w:rsidRPr="00A24C66">
        <w:rPr>
          <w:sz w:val="22"/>
          <w:szCs w:val="22"/>
        </w:rPr>
        <w:t>) at any point in the research process.  You can also contact also contact Dr. Pam O’Neill, IRB Chair (irb@uah.edu).</w:t>
      </w:r>
    </w:p>
    <w:p w:rsidR="004E0B42" w:rsidRPr="00A24C66" w:rsidRDefault="004E0B42" w:rsidP="004E0B42">
      <w:pPr>
        <w:rPr>
          <w:sz w:val="22"/>
          <w:szCs w:val="22"/>
        </w:rPr>
      </w:pPr>
    </w:p>
    <w:p w:rsidR="004E0B42" w:rsidRPr="00A24C66" w:rsidRDefault="004E0B42" w:rsidP="004E0B42">
      <w:pPr>
        <w:rPr>
          <w:sz w:val="22"/>
          <w:szCs w:val="22"/>
        </w:rPr>
      </w:pPr>
      <w:r w:rsidRPr="00A24C66">
        <w:rPr>
          <w:sz w:val="22"/>
          <w:szCs w:val="22"/>
        </w:rPr>
        <w:t xml:space="preserve">This study was approved by the Institutional Review Board at UAH and will expire in one year from August </w:t>
      </w:r>
      <w:r w:rsidR="008C0B82" w:rsidRPr="00A24C66">
        <w:rPr>
          <w:sz w:val="22"/>
          <w:szCs w:val="22"/>
        </w:rPr>
        <w:t xml:space="preserve">19, </w:t>
      </w:r>
      <w:r w:rsidRPr="00A24C66">
        <w:rPr>
          <w:sz w:val="22"/>
          <w:szCs w:val="22"/>
        </w:rPr>
        <w:t>2013.</w:t>
      </w:r>
    </w:p>
    <w:p w:rsidR="004E0B42" w:rsidRPr="00A24C66" w:rsidRDefault="004E0B42" w:rsidP="004E0B42">
      <w:pPr>
        <w:rPr>
          <w:sz w:val="22"/>
          <w:szCs w:val="22"/>
        </w:rPr>
      </w:pPr>
    </w:p>
    <w:p w:rsidR="004E0B42" w:rsidRPr="00A24C66" w:rsidRDefault="004E0B42" w:rsidP="004E0B42">
      <w:pPr>
        <w:rPr>
          <w:sz w:val="22"/>
          <w:szCs w:val="22"/>
        </w:rPr>
      </w:pPr>
      <w:r w:rsidRPr="00A24C66">
        <w:rPr>
          <w:sz w:val="22"/>
          <w:szCs w:val="22"/>
        </w:rPr>
        <w:t>If you agree to participate in our project, please sign and date below.  If you are under 19 years of age, you must have a signature of a parent/guardian.</w:t>
      </w:r>
    </w:p>
    <w:p w:rsidR="004E0B42" w:rsidRPr="008C0B82" w:rsidRDefault="004E0B42" w:rsidP="004E0B42">
      <w:pPr>
        <w:rPr>
          <w:sz w:val="22"/>
          <w:szCs w:val="22"/>
        </w:rPr>
      </w:pPr>
    </w:p>
    <w:p w:rsidR="004E0B42" w:rsidRPr="000A2804" w:rsidRDefault="004E0B42" w:rsidP="00A24C66">
      <w:pPr>
        <w:rPr>
          <w:sz w:val="22"/>
          <w:szCs w:val="22"/>
          <w:u w:val="single"/>
        </w:rPr>
      </w:pPr>
    </w:p>
    <w:p w:rsidR="008C0B82" w:rsidRPr="000A2804" w:rsidRDefault="000A2804" w:rsidP="00A24C66">
      <w:pPr>
        <w:tabs>
          <w:tab w:val="left" w:pos="-1440"/>
        </w:tabs>
        <w:rPr>
          <w:sz w:val="22"/>
          <w:szCs w:val="22"/>
          <w:u w:val="single"/>
        </w:rPr>
      </w:pPr>
      <w:r w:rsidRPr="000A2804">
        <w:rPr>
          <w:sz w:val="22"/>
          <w:szCs w:val="22"/>
          <w:u w:val="single"/>
        </w:rPr>
        <w:t>_______________________________</w:t>
      </w:r>
      <w:r w:rsidR="00A24C66">
        <w:rPr>
          <w:sz w:val="22"/>
          <w:szCs w:val="22"/>
          <w:u w:val="single"/>
        </w:rPr>
        <w:t>__________</w:t>
      </w:r>
      <w:r w:rsidRPr="000A2804">
        <w:rPr>
          <w:sz w:val="22"/>
          <w:szCs w:val="22"/>
          <w:u w:val="single"/>
        </w:rPr>
        <w:t>_</w:t>
      </w:r>
      <w:r>
        <w:rPr>
          <w:sz w:val="22"/>
          <w:szCs w:val="22"/>
        </w:rPr>
        <w:tab/>
      </w:r>
      <w:r>
        <w:rPr>
          <w:sz w:val="22"/>
          <w:szCs w:val="22"/>
        </w:rPr>
        <w:tab/>
      </w:r>
      <w:r w:rsidRPr="000A2804">
        <w:rPr>
          <w:sz w:val="22"/>
          <w:szCs w:val="22"/>
          <w:u w:val="single"/>
        </w:rPr>
        <w:t>______________________________</w:t>
      </w:r>
      <w:r>
        <w:rPr>
          <w:sz w:val="22"/>
          <w:szCs w:val="22"/>
          <w:u w:val="single"/>
        </w:rPr>
        <w:t>__________</w:t>
      </w:r>
      <w:r w:rsidRPr="000A2804">
        <w:rPr>
          <w:sz w:val="22"/>
          <w:szCs w:val="22"/>
          <w:u w:val="single"/>
        </w:rPr>
        <w:tab/>
      </w:r>
    </w:p>
    <w:p w:rsidR="004E0B42" w:rsidRPr="000A2804" w:rsidRDefault="000A2804" w:rsidP="00A24C66">
      <w:pPr>
        <w:tabs>
          <w:tab w:val="left" w:pos="-1440"/>
        </w:tabs>
        <w:rPr>
          <w:sz w:val="18"/>
          <w:szCs w:val="18"/>
        </w:rPr>
      </w:pPr>
      <w:r>
        <w:rPr>
          <w:sz w:val="18"/>
          <w:szCs w:val="18"/>
        </w:rPr>
        <w:t>Name (Please Print)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A24C66">
        <w:rPr>
          <w:sz w:val="18"/>
          <w:szCs w:val="18"/>
        </w:rPr>
        <w:tab/>
      </w:r>
      <w:r w:rsidR="00A24C66">
        <w:rPr>
          <w:sz w:val="18"/>
          <w:szCs w:val="18"/>
        </w:rPr>
        <w:tab/>
      </w:r>
      <w:r w:rsidR="004E0B42" w:rsidRPr="008C0B82">
        <w:rPr>
          <w:sz w:val="18"/>
          <w:szCs w:val="18"/>
        </w:rPr>
        <w:t>Signature</w:t>
      </w:r>
      <w:r w:rsidR="004E0B42" w:rsidRPr="008C0B82">
        <w:rPr>
          <w:sz w:val="18"/>
          <w:szCs w:val="18"/>
        </w:rPr>
        <w:tab/>
      </w:r>
      <w:r>
        <w:rPr>
          <w:sz w:val="18"/>
          <w:szCs w:val="18"/>
        </w:rPr>
        <w:tab/>
      </w:r>
      <w:r>
        <w:rPr>
          <w:sz w:val="18"/>
          <w:szCs w:val="18"/>
        </w:rPr>
        <w:tab/>
      </w:r>
      <w:r>
        <w:rPr>
          <w:sz w:val="18"/>
          <w:szCs w:val="18"/>
        </w:rPr>
        <w:tab/>
      </w:r>
      <w:r>
        <w:rPr>
          <w:sz w:val="18"/>
          <w:szCs w:val="18"/>
        </w:rPr>
        <w:tab/>
      </w:r>
      <w:r>
        <w:rPr>
          <w:sz w:val="18"/>
          <w:szCs w:val="18"/>
        </w:rPr>
        <w:tab/>
      </w:r>
      <w:r w:rsidR="004E0B42" w:rsidRPr="008C0B82">
        <w:rPr>
          <w:sz w:val="18"/>
          <w:szCs w:val="18"/>
        </w:rPr>
        <w:t>Date</w:t>
      </w:r>
    </w:p>
    <w:p w:rsidR="004E0B42" w:rsidRPr="008C0B82" w:rsidRDefault="004E0B42" w:rsidP="00A24C66">
      <w:pPr>
        <w:rPr>
          <w:sz w:val="22"/>
          <w:szCs w:val="22"/>
        </w:rPr>
      </w:pPr>
    </w:p>
    <w:p w:rsidR="004E0B42" w:rsidRPr="008C0B82" w:rsidRDefault="004E0B42" w:rsidP="00A24C66">
      <w:pPr>
        <w:tabs>
          <w:tab w:val="left" w:pos="-1440"/>
        </w:tabs>
        <w:rPr>
          <w:sz w:val="22"/>
          <w:szCs w:val="22"/>
          <w:u w:val="single"/>
        </w:rPr>
      </w:pPr>
      <w:r w:rsidRPr="008C0B82">
        <w:rPr>
          <w:sz w:val="22"/>
          <w:szCs w:val="22"/>
          <w:u w:val="single"/>
        </w:rPr>
        <w:t>______________________________</w:t>
      </w:r>
      <w:r w:rsidR="008C0B82">
        <w:rPr>
          <w:sz w:val="22"/>
          <w:szCs w:val="22"/>
          <w:u w:val="single"/>
        </w:rPr>
        <w:t>_____________</w:t>
      </w:r>
      <w:r w:rsidR="00A24C66">
        <w:rPr>
          <w:sz w:val="22"/>
          <w:szCs w:val="22"/>
        </w:rPr>
        <w:tab/>
      </w:r>
      <w:r w:rsidR="00A24C66">
        <w:rPr>
          <w:sz w:val="22"/>
          <w:szCs w:val="22"/>
        </w:rPr>
        <w:tab/>
      </w:r>
      <w:r w:rsidR="008C0B82" w:rsidRPr="008C0B82">
        <w:rPr>
          <w:sz w:val="22"/>
          <w:szCs w:val="22"/>
          <w:u w:val="single"/>
        </w:rPr>
        <w:t>________________________</w:t>
      </w:r>
      <w:r w:rsidR="00A24C66">
        <w:rPr>
          <w:sz w:val="22"/>
          <w:szCs w:val="22"/>
          <w:u w:val="single"/>
        </w:rPr>
        <w:t>_________________</w:t>
      </w:r>
      <w:r w:rsidR="008C0B82" w:rsidRPr="008C0B82">
        <w:rPr>
          <w:sz w:val="22"/>
          <w:szCs w:val="22"/>
          <w:u w:val="single"/>
        </w:rPr>
        <w:t>__</w:t>
      </w:r>
      <w:r w:rsidRPr="008C0B82">
        <w:rPr>
          <w:sz w:val="22"/>
          <w:szCs w:val="22"/>
          <w:u w:val="single"/>
        </w:rPr>
        <w:t xml:space="preserve">  </w:t>
      </w:r>
    </w:p>
    <w:p w:rsidR="004E0B42" w:rsidRPr="008C0B82" w:rsidRDefault="004E0B42" w:rsidP="00A24C66">
      <w:pPr>
        <w:tabs>
          <w:tab w:val="left" w:pos="-1440"/>
        </w:tabs>
        <w:rPr>
          <w:sz w:val="18"/>
          <w:szCs w:val="18"/>
        </w:rPr>
      </w:pPr>
      <w:r w:rsidRPr="008C0B82">
        <w:rPr>
          <w:sz w:val="18"/>
          <w:szCs w:val="18"/>
        </w:rPr>
        <w:t>Parent/Guardian Signature</w:t>
      </w:r>
      <w:r w:rsidR="00A24C66">
        <w:rPr>
          <w:sz w:val="18"/>
          <w:szCs w:val="18"/>
        </w:rPr>
        <w:t xml:space="preserve"> (if less than 19 years of age)</w:t>
      </w:r>
      <w:r w:rsidR="00A24C66">
        <w:rPr>
          <w:sz w:val="18"/>
          <w:szCs w:val="18"/>
        </w:rPr>
        <w:tab/>
      </w:r>
      <w:r w:rsidR="00A24C66">
        <w:rPr>
          <w:sz w:val="18"/>
          <w:szCs w:val="18"/>
        </w:rPr>
        <w:tab/>
      </w:r>
      <w:r w:rsidR="00A24C66">
        <w:rPr>
          <w:sz w:val="18"/>
          <w:szCs w:val="18"/>
        </w:rPr>
        <w:tab/>
      </w:r>
      <w:r w:rsidRPr="008C0B82">
        <w:rPr>
          <w:sz w:val="18"/>
          <w:szCs w:val="18"/>
        </w:rPr>
        <w:t>PY Instructor</w:t>
      </w:r>
      <w:r w:rsidRPr="008C0B82">
        <w:rPr>
          <w:sz w:val="18"/>
          <w:szCs w:val="18"/>
        </w:rPr>
        <w:tab/>
      </w:r>
      <w:r w:rsidRPr="008C0B82">
        <w:rPr>
          <w:sz w:val="18"/>
          <w:szCs w:val="18"/>
        </w:rPr>
        <w:tab/>
      </w:r>
    </w:p>
    <w:p w:rsidR="00A24C66" w:rsidRDefault="00A24C66" w:rsidP="004E0B42">
      <w:pPr>
        <w:rPr>
          <w:b/>
          <w:i/>
          <w:iCs/>
          <w:sz w:val="20"/>
          <w:szCs w:val="20"/>
        </w:rPr>
      </w:pPr>
    </w:p>
    <w:p w:rsidR="00531920" w:rsidRPr="000A2804" w:rsidRDefault="000A2804" w:rsidP="004E0B42">
      <w:pPr>
        <w:rPr>
          <w:i/>
          <w:iCs/>
          <w:sz w:val="20"/>
          <w:szCs w:val="20"/>
        </w:rPr>
      </w:pPr>
      <w:r>
        <w:rPr>
          <w:b/>
          <w:i/>
          <w:iCs/>
          <w:sz w:val="20"/>
          <w:szCs w:val="20"/>
        </w:rPr>
        <w:t>I</w:t>
      </w:r>
      <w:r w:rsidR="004E0B42" w:rsidRPr="000A2804">
        <w:rPr>
          <w:b/>
          <w:i/>
          <w:iCs/>
          <w:sz w:val="20"/>
          <w:szCs w:val="20"/>
        </w:rPr>
        <w:t xml:space="preserve">f you would like a copy of the consent form, you can request one from the technician.  You can also find them posted on the PY Activities Angel or via the </w:t>
      </w:r>
      <w:proofErr w:type="spellStart"/>
      <w:r w:rsidR="004E0B42" w:rsidRPr="000A2804">
        <w:rPr>
          <w:b/>
          <w:i/>
          <w:iCs/>
          <w:sz w:val="20"/>
          <w:szCs w:val="20"/>
        </w:rPr>
        <w:t>SignUp</w:t>
      </w:r>
      <w:proofErr w:type="spellEnd"/>
      <w:r w:rsidR="004E0B42" w:rsidRPr="000A2804">
        <w:rPr>
          <w:b/>
          <w:i/>
          <w:iCs/>
          <w:sz w:val="20"/>
          <w:szCs w:val="20"/>
        </w:rPr>
        <w:t xml:space="preserve"> G</w:t>
      </w:r>
      <w:bookmarkStart w:id="0" w:name="_GoBack"/>
      <w:bookmarkEnd w:id="0"/>
      <w:r w:rsidR="004E0B42" w:rsidRPr="000A2804">
        <w:rPr>
          <w:b/>
          <w:i/>
          <w:iCs/>
          <w:sz w:val="20"/>
          <w:szCs w:val="20"/>
        </w:rPr>
        <w:t>enius while the study is open</w:t>
      </w:r>
      <w:r w:rsidR="004E0B42" w:rsidRPr="000A2804">
        <w:rPr>
          <w:i/>
          <w:iCs/>
          <w:sz w:val="20"/>
          <w:szCs w:val="20"/>
        </w:rPr>
        <w:t>.</w:t>
      </w:r>
    </w:p>
    <w:sectPr w:rsidR="00531920" w:rsidRPr="000A2804" w:rsidSect="00A24C66">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42"/>
    <w:rsid w:val="000A2804"/>
    <w:rsid w:val="00327CA7"/>
    <w:rsid w:val="004E0B42"/>
    <w:rsid w:val="00531920"/>
    <w:rsid w:val="008C0B82"/>
    <w:rsid w:val="00A24C66"/>
    <w:rsid w:val="00DA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4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0B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B42"/>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0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rresa@ua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2013-09-10T13:41:00Z</dcterms:created>
  <dcterms:modified xsi:type="dcterms:W3CDTF">2013-09-16T21:57:00Z</dcterms:modified>
</cp:coreProperties>
</file>