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B6" w:rsidRDefault="00B563B4" w:rsidP="00B563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00B64">
        <w:rPr>
          <w:rFonts w:ascii="Times New Roman" w:hAnsi="Times New Roman" w:cs="Times New Roman"/>
          <w:b/>
          <w:sz w:val="40"/>
          <w:szCs w:val="40"/>
          <w:u w:val="single"/>
        </w:rPr>
        <w:t>Accounting Tips</w:t>
      </w:r>
    </w:p>
    <w:p w:rsidR="0096520D" w:rsidRDefault="000B7922" w:rsidP="00B563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AA90DF" wp14:editId="2284A2CA">
                <wp:simplePos x="0" y="0"/>
                <wp:positionH relativeFrom="column">
                  <wp:posOffset>-28575</wp:posOffset>
                </wp:positionH>
                <wp:positionV relativeFrom="paragraph">
                  <wp:posOffset>213360</wp:posOffset>
                </wp:positionV>
                <wp:extent cx="6987540" cy="37414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374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CEC" w:rsidRDefault="007B5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5pt;margin-top:16.8pt;width:550.2pt;height:294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" fillcolor="white [3201]" strokeweight=".5pt">
                <v:textbox>
                  <w:txbxContent>
                    <w:p w:rsidR="007B5CEC" w:rsidRDefault="007B5CEC"/>
                  </w:txbxContent>
                </v:textbox>
              </v:shape>
            </w:pict>
          </mc:Fallback>
        </mc:AlternateContent>
      </w:r>
    </w:p>
    <w:p w:rsidR="00000B64" w:rsidRPr="00000B64" w:rsidRDefault="00000B64" w:rsidP="00B563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Debits and Credits</w:t>
      </w:r>
    </w:p>
    <w:p w:rsidR="00B563B4" w:rsidRDefault="00B563B4" w:rsidP="00B563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563B4" w:rsidSect="00B563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63B4" w:rsidRDefault="00B563B4" w:rsidP="00B563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Types of Accounts to Debit</w:t>
      </w:r>
    </w:p>
    <w:p w:rsidR="00B563B4" w:rsidRPr="00B21C67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1C67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B21C67">
        <w:rPr>
          <w:rFonts w:ascii="Times New Roman" w:hAnsi="Times New Roman" w:cs="Times New Roman"/>
          <w:sz w:val="24"/>
          <w:szCs w:val="24"/>
          <w:u w:val="single"/>
        </w:rPr>
        <w:t>ebit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6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4"/>
          <w:szCs w:val="24"/>
        </w:rPr>
        <w:t>xpenses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6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</w:rPr>
        <w:t>ssets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6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4"/>
          <w:szCs w:val="24"/>
        </w:rPr>
        <w:t>ividends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B4" w:rsidRPr="00B563B4" w:rsidRDefault="00B563B4" w:rsidP="00B56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3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Types of Accounts to Credit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B4" w:rsidRPr="00B21C67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1C6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B21C67">
        <w:rPr>
          <w:rFonts w:ascii="Times New Roman" w:hAnsi="Times New Roman" w:cs="Times New Roman"/>
          <w:sz w:val="24"/>
          <w:szCs w:val="24"/>
          <w:u w:val="single"/>
        </w:rPr>
        <w:t>redit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6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sz w:val="24"/>
          <w:szCs w:val="24"/>
        </w:rPr>
        <w:t>evenues</w:t>
      </w:r>
    </w:p>
    <w:p w:rsidR="00B563B4" w:rsidRDefault="00B563B4" w:rsidP="00B5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67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iabilities </w:t>
      </w:r>
    </w:p>
    <w:p w:rsidR="00B563B4" w:rsidRDefault="00B563B4" w:rsidP="00B21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63B4" w:rsidSect="00B21C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21C67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4"/>
          <w:szCs w:val="24"/>
        </w:rPr>
        <w:t>tockholder’s Equity</w:t>
      </w:r>
    </w:p>
    <w:p w:rsidR="00B563B4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Expenses – Money owed for something used (i.e. Utilities expense, supplies expense)</w:t>
      </w:r>
    </w:p>
    <w:p w:rsidR="00B21C67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 – Something that can be turned into cash (i.e. Cash, supplies, prepaid insurance)</w:t>
      </w:r>
    </w:p>
    <w:p w:rsidR="00B21C67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Dividends – Money paid to stockholders</w:t>
      </w:r>
    </w:p>
    <w:p w:rsidR="00B21C67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Revenues – Money earned from services, products or interest</w:t>
      </w:r>
    </w:p>
    <w:p w:rsidR="00B21C67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 – Money owed (i.e. Accounts payable, interest payable)</w:t>
      </w:r>
    </w:p>
    <w:p w:rsidR="00B21C67" w:rsidRDefault="00B21C67" w:rsidP="00B21C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Stockholders Equity – Consisting of com</w:t>
      </w:r>
      <w:r w:rsidR="00ED465C">
        <w:rPr>
          <w:rFonts w:ascii="Times New Roman" w:hAnsi="Times New Roman" w:cs="Times New Roman"/>
          <w:sz w:val="24"/>
          <w:szCs w:val="24"/>
        </w:rPr>
        <w:t>mon stock and retained earnings</w:t>
      </w:r>
      <w:bookmarkStart w:id="0" w:name="_GoBack"/>
      <w:bookmarkEnd w:id="0"/>
    </w:p>
    <w:p w:rsidR="00B21C67" w:rsidRDefault="00B21C67" w:rsidP="00B21C67">
      <w:pPr>
        <w:pStyle w:val="NoSpacing"/>
      </w:pPr>
      <w:r>
        <w:t xml:space="preserve">Note: To </w:t>
      </w:r>
      <w:r w:rsidRPr="00B21C67">
        <w:rPr>
          <w:b/>
          <w:i/>
          <w:u w:val="single"/>
        </w:rPr>
        <w:t>increase</w:t>
      </w:r>
      <w:r>
        <w:t xml:space="preserve"> </w:t>
      </w:r>
      <w:r w:rsidRPr="00FA3D59">
        <w:rPr>
          <w:b/>
          <w:i/>
          <w:u w:val="single"/>
        </w:rPr>
        <w:t>debit</w:t>
      </w:r>
      <w:r w:rsidRPr="00FA3D59">
        <w:rPr>
          <w:i/>
        </w:rPr>
        <w:t xml:space="preserve"> </w:t>
      </w:r>
      <w:r>
        <w:t>expenses, assets, and dividends</w:t>
      </w:r>
      <w:r w:rsidR="00FA3D59">
        <w:t xml:space="preserve"> and</w:t>
      </w:r>
      <w:r>
        <w:t xml:space="preserve"> </w:t>
      </w:r>
      <w:r w:rsidRPr="00FA3D59">
        <w:rPr>
          <w:b/>
          <w:i/>
          <w:u w:val="single"/>
        </w:rPr>
        <w:t>credit</w:t>
      </w:r>
      <w:r>
        <w:t xml:space="preserve"> revenue, liabilities, and stockholders’ equity. To </w:t>
      </w:r>
      <w:r w:rsidRPr="00FA3D59">
        <w:rPr>
          <w:b/>
          <w:i/>
          <w:u w:val="single"/>
        </w:rPr>
        <w:t>decrease</w:t>
      </w:r>
      <w:r>
        <w:t xml:space="preserve">, do the opposite. </w:t>
      </w:r>
    </w:p>
    <w:p w:rsidR="00B21C67" w:rsidRDefault="00B21C67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7142F" w:rsidSect="00B563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CEC" w:rsidRDefault="007B5CEC" w:rsidP="00B21C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CEC" w:rsidRDefault="00911380" w:rsidP="007B5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B5058" wp14:editId="31C630AA">
                <wp:simplePos x="0" y="0"/>
                <wp:positionH relativeFrom="column">
                  <wp:posOffset>-27296</wp:posOffset>
                </wp:positionH>
                <wp:positionV relativeFrom="paragraph">
                  <wp:posOffset>121626</wp:posOffset>
                </wp:positionV>
                <wp:extent cx="7035421" cy="2893326"/>
                <wp:effectExtent l="0" t="0" r="1333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21" cy="289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380" w:rsidRDefault="00911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9.6pt;width:553.95pt;height:22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" fillcolor="white [3201]" strokeweight=".5pt">
                <v:textbox>
                  <w:txbxContent>
                    <w:p w:rsidR="00911380" w:rsidRDefault="00911380"/>
                  </w:txbxContent>
                </v:textbox>
              </v:shape>
            </w:pict>
          </mc:Fallback>
        </mc:AlternateContent>
      </w:r>
    </w:p>
    <w:p w:rsidR="007B5CEC" w:rsidRDefault="007B5CEC" w:rsidP="007B5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CEC" w:rsidRDefault="007B5CEC" w:rsidP="007B5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7B5CEC" w:rsidSect="007714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B5CEC" w:rsidRDefault="007B5CEC" w:rsidP="007B5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Accruals and Deferrals</w:t>
      </w:r>
    </w:p>
    <w:p w:rsidR="007B5CEC" w:rsidRDefault="007B5CEC" w:rsidP="00B21C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7B5CEC" w:rsidSect="007B5C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3D59" w:rsidRPr="00000B64" w:rsidRDefault="0077142F" w:rsidP="00B21C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B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Accruals</w:t>
      </w:r>
    </w:p>
    <w:p w:rsidR="0077142F" w:rsidRDefault="0077142F" w:rsidP="00771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42F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</w:rPr>
        <w:t>ction before Dollars</w:t>
      </w:r>
    </w:p>
    <w:p w:rsidR="0077142F" w:rsidRDefault="0077142F" w:rsidP="0077142F">
      <w:pPr>
        <w:pStyle w:val="NoSpacing"/>
        <w:numPr>
          <w:ilvl w:val="0"/>
          <w:numId w:val="2"/>
        </w:numPr>
      </w:pPr>
      <w:r>
        <w:t xml:space="preserve">The </w:t>
      </w:r>
      <w:r w:rsidRPr="0077142F">
        <w:rPr>
          <w:b/>
          <w:i/>
          <w:u w:val="single"/>
        </w:rPr>
        <w:t>Action</w:t>
      </w:r>
      <w:r>
        <w:t xml:space="preserve"> </w:t>
      </w:r>
      <w:r w:rsidR="00000B64">
        <w:t>occurs</w:t>
      </w:r>
      <w:r>
        <w:t xml:space="preserve"> before money exchanged </w:t>
      </w:r>
    </w:p>
    <w:p w:rsidR="0077142F" w:rsidRPr="0077142F" w:rsidRDefault="00000B64" w:rsidP="00000B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77142F" w:rsidRPr="00000B64" w:rsidRDefault="00000B64" w:rsidP="00000B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at a restaurant – Eat before paying</w:t>
      </w:r>
    </w:p>
    <w:p w:rsidR="0077142F" w:rsidRDefault="00000B64" w:rsidP="00000B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Utilities expense – The use of the utilities determines the amount billed </w:t>
      </w:r>
    </w:p>
    <w:p w:rsidR="00000B64" w:rsidRPr="00000B64" w:rsidRDefault="00000B64" w:rsidP="00000B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Revenue – Collected only after it is accrued</w:t>
      </w: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Pr="00000B64" w:rsidRDefault="0077142F" w:rsidP="00B21C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B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Deferrals</w:t>
      </w:r>
    </w:p>
    <w:p w:rsidR="0077142F" w:rsidRDefault="0077142F" w:rsidP="0077142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2F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4"/>
          <w:szCs w:val="24"/>
        </w:rPr>
        <w:t>ollars before action</w:t>
      </w:r>
    </w:p>
    <w:p w:rsidR="0077142F" w:rsidRDefault="0077142F" w:rsidP="0077142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2F">
        <w:rPr>
          <w:rFonts w:ascii="Times New Roman" w:hAnsi="Times New Roman" w:cs="Times New Roman"/>
          <w:sz w:val="24"/>
          <w:szCs w:val="24"/>
        </w:rPr>
        <w:t xml:space="preserve">The </w:t>
      </w:r>
      <w:r w:rsidRPr="00000B64">
        <w:rPr>
          <w:rFonts w:ascii="Times New Roman" w:hAnsi="Times New Roman" w:cs="Times New Roman"/>
          <w:b/>
          <w:i/>
          <w:sz w:val="24"/>
          <w:szCs w:val="24"/>
          <w:u w:val="single"/>
        </w:rPr>
        <w:t>Dollars</w:t>
      </w:r>
      <w:r w:rsidRPr="0077142F">
        <w:rPr>
          <w:rFonts w:ascii="Times New Roman" w:hAnsi="Times New Roman" w:cs="Times New Roman"/>
          <w:sz w:val="24"/>
          <w:szCs w:val="24"/>
        </w:rPr>
        <w:t xml:space="preserve"> </w:t>
      </w:r>
      <w:r w:rsidR="00000B64">
        <w:rPr>
          <w:rFonts w:ascii="Times New Roman" w:hAnsi="Times New Roman" w:cs="Times New Roman"/>
          <w:sz w:val="24"/>
          <w:szCs w:val="24"/>
        </w:rPr>
        <w:t xml:space="preserve">are </w:t>
      </w:r>
      <w:r w:rsidRPr="0077142F">
        <w:rPr>
          <w:rFonts w:ascii="Times New Roman" w:hAnsi="Times New Roman" w:cs="Times New Roman"/>
          <w:sz w:val="24"/>
          <w:szCs w:val="24"/>
        </w:rPr>
        <w:t>exchanged before the action</w:t>
      </w:r>
    </w:p>
    <w:p w:rsidR="00000B64" w:rsidRPr="0077142F" w:rsidRDefault="00000B64" w:rsidP="00000B6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</w:t>
      </w:r>
    </w:p>
    <w:p w:rsidR="0077142F" w:rsidRDefault="00000B64" w:rsidP="00000B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Ordering online – Payment is made prior to shipment of product</w:t>
      </w:r>
    </w:p>
    <w:p w:rsidR="00000B64" w:rsidRDefault="00000B64" w:rsidP="00000B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Prepaid insurance – Insurance premiums are paid in advance</w:t>
      </w:r>
    </w:p>
    <w:p w:rsidR="00000B64" w:rsidRPr="00000B64" w:rsidRDefault="00000B64" w:rsidP="00000B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Unearned service revenue – Customer pays prior to services rendered</w:t>
      </w: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42F" w:rsidRDefault="0077142F" w:rsidP="00B2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42F" w:rsidSect="007714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57A"/>
    <w:multiLevelType w:val="hybridMultilevel"/>
    <w:tmpl w:val="321C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3958"/>
    <w:multiLevelType w:val="hybridMultilevel"/>
    <w:tmpl w:val="82E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535B5"/>
    <w:multiLevelType w:val="hybridMultilevel"/>
    <w:tmpl w:val="4A10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63D0F"/>
    <w:multiLevelType w:val="hybridMultilevel"/>
    <w:tmpl w:val="CBB2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4"/>
    <w:rsid w:val="00000B64"/>
    <w:rsid w:val="000B7922"/>
    <w:rsid w:val="00187324"/>
    <w:rsid w:val="0049797C"/>
    <w:rsid w:val="0056529B"/>
    <w:rsid w:val="0077142F"/>
    <w:rsid w:val="007B5CEC"/>
    <w:rsid w:val="00911380"/>
    <w:rsid w:val="009241C7"/>
    <w:rsid w:val="0096520D"/>
    <w:rsid w:val="00B21C67"/>
    <w:rsid w:val="00B563B4"/>
    <w:rsid w:val="00ED465C"/>
    <w:rsid w:val="00EF2747"/>
    <w:rsid w:val="00F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C67"/>
    <w:pPr>
      <w:ind w:left="720"/>
      <w:contextualSpacing/>
    </w:pPr>
  </w:style>
  <w:style w:type="paragraph" w:styleId="NoSpacing">
    <w:name w:val="No Spacing"/>
    <w:uiPriority w:val="1"/>
    <w:qFormat/>
    <w:rsid w:val="00B21C6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C67"/>
    <w:pPr>
      <w:ind w:left="720"/>
      <w:contextualSpacing/>
    </w:pPr>
  </w:style>
  <w:style w:type="paragraph" w:styleId="NoSpacing">
    <w:name w:val="No Spacing"/>
    <w:uiPriority w:val="1"/>
    <w:qFormat/>
    <w:rsid w:val="00B21C6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Valerie</cp:lastModifiedBy>
  <cp:revision>3</cp:revision>
  <cp:lastPrinted>2013-10-15T18:10:00Z</cp:lastPrinted>
  <dcterms:created xsi:type="dcterms:W3CDTF">2013-10-15T18:09:00Z</dcterms:created>
  <dcterms:modified xsi:type="dcterms:W3CDTF">2013-10-15T19:03:00Z</dcterms:modified>
</cp:coreProperties>
</file>