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13CA8" w:rsidRPr="008E2289" w:rsidRDefault="002A1DDD">
      <w:pPr>
        <w:jc w:val="center"/>
        <w:rPr>
          <w:rFonts w:ascii="Arial" w:hAnsi="Arial" w:cs="Arial"/>
        </w:rPr>
      </w:pPr>
      <w:bookmarkStart w:id="0" w:name="_GoBack"/>
      <w:bookmarkEnd w:id="0"/>
      <w:r w:rsidRPr="008E2289">
        <w:rPr>
          <w:rFonts w:ascii="Arial" w:eastAsia="Arial" w:hAnsi="Arial" w:cs="Arial"/>
          <w:b/>
        </w:rPr>
        <w:t>UAH Staff Senate</w:t>
      </w:r>
    </w:p>
    <w:p w:rsidR="00B13CA8" w:rsidRPr="008E2289" w:rsidRDefault="00B13CA8">
      <w:pPr>
        <w:jc w:val="center"/>
        <w:rPr>
          <w:rFonts w:ascii="Arial" w:hAnsi="Arial" w:cs="Arial"/>
        </w:rPr>
      </w:pPr>
    </w:p>
    <w:p w:rsidR="00B13CA8" w:rsidRPr="008E2289" w:rsidRDefault="002A1DDD">
      <w:pPr>
        <w:jc w:val="center"/>
        <w:rPr>
          <w:rFonts w:ascii="Arial" w:hAnsi="Arial" w:cs="Arial"/>
        </w:rPr>
      </w:pPr>
      <w:r w:rsidRPr="008E2289">
        <w:rPr>
          <w:rFonts w:ascii="Arial" w:eastAsia="Arial" w:hAnsi="Arial" w:cs="Arial"/>
          <w:b/>
        </w:rPr>
        <w:t>Meeting Minutes</w:t>
      </w:r>
    </w:p>
    <w:p w:rsidR="00B13CA8" w:rsidRPr="008E2289" w:rsidRDefault="002A1DDD">
      <w:pPr>
        <w:jc w:val="center"/>
        <w:rPr>
          <w:rFonts w:ascii="Arial" w:hAnsi="Arial" w:cs="Arial"/>
        </w:rPr>
      </w:pPr>
      <w:r w:rsidRPr="008E2289">
        <w:rPr>
          <w:rFonts w:ascii="Arial" w:eastAsia="Arial" w:hAnsi="Arial" w:cs="Arial"/>
        </w:rPr>
        <w:t>February 15, 2017 11:00 am</w:t>
      </w:r>
    </w:p>
    <w:p w:rsidR="00B13CA8" w:rsidRPr="008E2289" w:rsidRDefault="002A1DDD">
      <w:pPr>
        <w:jc w:val="center"/>
        <w:rPr>
          <w:rFonts w:ascii="Arial" w:hAnsi="Arial" w:cs="Arial"/>
        </w:rPr>
      </w:pPr>
      <w:r w:rsidRPr="008E2289">
        <w:rPr>
          <w:rFonts w:ascii="Arial" w:eastAsia="Arial" w:hAnsi="Arial" w:cs="Arial"/>
        </w:rPr>
        <w:t>SSB 201, UAH Campus</w:t>
      </w:r>
    </w:p>
    <w:p w:rsidR="00B13CA8" w:rsidRPr="008E2289" w:rsidRDefault="00B13CA8">
      <w:pPr>
        <w:spacing w:after="120"/>
        <w:jc w:val="center"/>
        <w:rPr>
          <w:rFonts w:ascii="Arial" w:hAnsi="Arial" w:cs="Arial"/>
        </w:rPr>
      </w:pPr>
    </w:p>
    <w:p w:rsidR="00B13CA8" w:rsidRPr="008E2289" w:rsidRDefault="002A1DDD">
      <w:pPr>
        <w:pStyle w:val="Heading1"/>
        <w:numPr>
          <w:ilvl w:val="0"/>
          <w:numId w:val="6"/>
        </w:numPr>
        <w:tabs>
          <w:tab w:val="left" w:pos="720"/>
        </w:tabs>
        <w:spacing w:before="0" w:after="120"/>
        <w:ind w:left="720" w:hanging="720"/>
        <w:contextualSpacing/>
        <w:rPr>
          <w:rFonts w:ascii="Arial" w:eastAsia="Arial" w:hAnsi="Arial" w:cs="Arial"/>
          <w:sz w:val="24"/>
          <w:szCs w:val="24"/>
        </w:rPr>
      </w:pPr>
      <w:r w:rsidRPr="008E2289">
        <w:rPr>
          <w:rFonts w:ascii="Arial" w:eastAsia="Arial" w:hAnsi="Arial" w:cs="Arial"/>
          <w:sz w:val="24"/>
          <w:szCs w:val="24"/>
        </w:rPr>
        <w:t>Call to Order</w:t>
      </w:r>
      <w:r w:rsidRPr="008E2289">
        <w:rPr>
          <w:rFonts w:ascii="Arial" w:eastAsia="Arial" w:hAnsi="Arial" w:cs="Arial"/>
          <w:b w:val="0"/>
          <w:sz w:val="24"/>
          <w:szCs w:val="24"/>
        </w:rPr>
        <w:t xml:space="preserve"> – Meeting called to order by Midori Maloney at 11:02 a.m.</w:t>
      </w:r>
    </w:p>
    <w:p w:rsidR="00B13CA8" w:rsidRPr="008E2289" w:rsidRDefault="002A1DDD">
      <w:pPr>
        <w:rPr>
          <w:rFonts w:ascii="Arial" w:hAnsi="Arial" w:cs="Arial"/>
        </w:rPr>
      </w:pPr>
      <w:r w:rsidRPr="008E2289">
        <w:rPr>
          <w:rFonts w:ascii="Arial" w:eastAsia="Arial" w:hAnsi="Arial" w:cs="Arial"/>
        </w:rPr>
        <w:tab/>
        <w:t>Attendance</w:t>
      </w:r>
    </w:p>
    <w:p w:rsidR="00B13CA8" w:rsidRPr="008E2289" w:rsidRDefault="00B13CA8">
      <w:pPr>
        <w:rPr>
          <w:rFonts w:ascii="Arial" w:hAnsi="Arial" w:cs="Arial"/>
        </w:rPr>
      </w:pPr>
    </w:p>
    <w:tbl>
      <w:tblPr>
        <w:tblStyle w:val="a"/>
        <w:tblW w:w="882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
        <w:gridCol w:w="4230"/>
        <w:gridCol w:w="316"/>
        <w:gridCol w:w="3914"/>
      </w:tblGrid>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tabs>
                <w:tab w:val="left" w:pos="720"/>
              </w:tabs>
              <w:spacing w:before="20" w:after="20"/>
              <w:rPr>
                <w:rFonts w:ascii="Arial" w:hAnsi="Arial" w:cs="Arial"/>
              </w:rPr>
            </w:pPr>
            <w:r w:rsidRPr="008E2289">
              <w:rPr>
                <w:rFonts w:ascii="Arial" w:eastAsia="Arial" w:hAnsi="Arial" w:cs="Arial"/>
              </w:rPr>
              <w:t>Midori Maloney (Academic Affairs) - Pres.</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P</w:t>
            </w:r>
          </w:p>
        </w:tc>
        <w:tc>
          <w:tcPr>
            <w:tcW w:w="3914"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Benita Hopkins (Advancement)</w:t>
            </w:r>
          </w:p>
        </w:tc>
      </w:tr>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tabs>
                <w:tab w:val="left" w:pos="720"/>
              </w:tabs>
              <w:spacing w:before="20" w:after="20"/>
              <w:rPr>
                <w:rFonts w:ascii="Arial" w:hAnsi="Arial" w:cs="Arial"/>
              </w:rPr>
            </w:pPr>
            <w:r w:rsidRPr="008E2289">
              <w:rPr>
                <w:rFonts w:ascii="Arial" w:eastAsia="Arial" w:hAnsi="Arial" w:cs="Arial"/>
              </w:rPr>
              <w:t>Andrea Thompson (Pres. Elect)(Advancement)</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1" w:name="_hxemza9s2fuo" w:colFirst="0" w:colLast="0"/>
            <w:bookmarkEnd w:id="1"/>
            <w:r w:rsidRPr="008E2289">
              <w:rPr>
                <w:rFonts w:ascii="Arial" w:eastAsia="Arial" w:hAnsi="Arial" w:cs="Arial"/>
                <w:b w:val="0"/>
                <w:sz w:val="24"/>
                <w:szCs w:val="24"/>
              </w:rPr>
              <w:t>Valerie Johnson (At Large)</w:t>
            </w:r>
          </w:p>
        </w:tc>
      </w:tr>
      <w:tr w:rsidR="00B13CA8" w:rsidRPr="008E2289">
        <w:tc>
          <w:tcPr>
            <w:tcW w:w="360" w:type="dxa"/>
            <w:vAlign w:val="center"/>
          </w:tcPr>
          <w:p w:rsidR="00B13CA8" w:rsidRPr="008E2289" w:rsidRDefault="002A1DDD">
            <w:pPr>
              <w:tabs>
                <w:tab w:val="left" w:pos="720"/>
              </w:tabs>
              <w:spacing w:before="20" w:after="20"/>
              <w:ind w:left="-108" w:right="-108"/>
              <w:jc w:val="center"/>
              <w:rPr>
                <w:rFonts w:ascii="Arial" w:hAnsi="Arial" w:cs="Arial"/>
              </w:rPr>
            </w:pPr>
            <w:r w:rsidRPr="008E2289">
              <w:rPr>
                <w:rFonts w:ascii="Arial" w:eastAsia="Arial" w:hAnsi="Arial" w:cs="Arial"/>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Beth Wilson (Academic Affairs) - Sec.</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2" w:name="_qdfnkipjijul" w:colFirst="0" w:colLast="0"/>
            <w:bookmarkEnd w:id="2"/>
            <w:r w:rsidRPr="008E2289">
              <w:rPr>
                <w:rFonts w:ascii="Arial" w:eastAsia="Arial" w:hAnsi="Arial" w:cs="Arial"/>
                <w:b w:val="0"/>
                <w:sz w:val="24"/>
                <w:szCs w:val="24"/>
              </w:rPr>
              <w:t>Laura Mann (At Large)</w:t>
            </w:r>
          </w:p>
        </w:tc>
      </w:tr>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Laura Vereen (Finance &amp; Admin)- Treas.</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3" w:name="_1wnrqc4ent90" w:colFirst="0" w:colLast="0"/>
            <w:bookmarkEnd w:id="3"/>
            <w:r w:rsidRPr="008E2289">
              <w:rPr>
                <w:rFonts w:ascii="Arial" w:eastAsia="Arial" w:hAnsi="Arial" w:cs="Arial"/>
                <w:b w:val="0"/>
                <w:sz w:val="24"/>
                <w:szCs w:val="24"/>
              </w:rPr>
              <w:t>Randy Marshall (At Large)</w:t>
            </w:r>
          </w:p>
        </w:tc>
      </w:tr>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b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Scott Royce (Student Affairs) - Staff Relations</w:t>
            </w:r>
          </w:p>
        </w:tc>
        <w:tc>
          <w:tcPr>
            <w:tcW w:w="316"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4" w:name="_ku3dpe43zwll" w:colFirst="0" w:colLast="0"/>
            <w:bookmarkEnd w:id="4"/>
            <w:r w:rsidRPr="008E2289">
              <w:rPr>
                <w:rFonts w:ascii="Arial" w:eastAsia="Arial" w:hAnsi="Arial" w:cs="Arial"/>
                <w:b w:val="0"/>
                <w:sz w:val="24"/>
                <w:szCs w:val="24"/>
              </w:rPr>
              <w:t>Mary McManus (At Large)</w:t>
            </w:r>
          </w:p>
        </w:tc>
      </w:tr>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Kevin Bennett (Facilities)</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De’Onah Norfleet (Finance &amp; Admin)</w:t>
            </w:r>
          </w:p>
        </w:tc>
      </w:tr>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P</w:t>
            </w:r>
          </w:p>
        </w:tc>
        <w:tc>
          <w:tcPr>
            <w:tcW w:w="4230" w:type="dxa"/>
          </w:tcPr>
          <w:p w:rsidR="00B13CA8" w:rsidRPr="008E2289" w:rsidRDefault="002A1DDD">
            <w:pPr>
              <w:tabs>
                <w:tab w:val="left" w:pos="720"/>
              </w:tabs>
              <w:spacing w:before="20" w:after="20"/>
              <w:rPr>
                <w:rFonts w:ascii="Arial" w:hAnsi="Arial" w:cs="Arial"/>
              </w:rPr>
            </w:pPr>
            <w:r w:rsidRPr="008E2289">
              <w:rPr>
                <w:rFonts w:ascii="Arial" w:eastAsia="Arial" w:hAnsi="Arial" w:cs="Arial"/>
              </w:rPr>
              <w:t>Mary Pat Bohrman (At Large)</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5" w:name="_rgshrg38qgne" w:colFirst="0" w:colLast="0"/>
            <w:bookmarkEnd w:id="5"/>
            <w:r w:rsidRPr="008E2289">
              <w:rPr>
                <w:rFonts w:ascii="Arial" w:eastAsia="Arial" w:hAnsi="Arial" w:cs="Arial"/>
                <w:b w:val="0"/>
                <w:sz w:val="24"/>
                <w:szCs w:val="24"/>
              </w:rPr>
              <w:t>Antonia Pitts (Research)</w:t>
            </w:r>
          </w:p>
        </w:tc>
      </w:tr>
      <w:tr w:rsidR="00B13CA8" w:rsidRPr="008E2289">
        <w:tc>
          <w:tcPr>
            <w:tcW w:w="360" w:type="dxa"/>
            <w:vAlign w:val="center"/>
          </w:tcPr>
          <w:p w:rsidR="00B13CA8" w:rsidRPr="008E2289" w:rsidRDefault="002A1DDD">
            <w:pPr>
              <w:tabs>
                <w:tab w:val="left" w:pos="720"/>
              </w:tabs>
              <w:spacing w:before="20" w:after="20"/>
              <w:ind w:left="-108" w:right="-108"/>
              <w:jc w:val="center"/>
              <w:rPr>
                <w:rFonts w:ascii="Arial" w:hAnsi="Arial" w:cs="Arial"/>
              </w:rPr>
            </w:pPr>
            <w:r w:rsidRPr="008E2289">
              <w:rPr>
                <w:rFonts w:ascii="Arial" w:eastAsia="Arial" w:hAnsi="Arial" w:cs="Arial"/>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Dave Cook (At Large)</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6" w:name="_m67orhfdxfqb" w:colFirst="0" w:colLast="0"/>
            <w:bookmarkEnd w:id="6"/>
            <w:r w:rsidRPr="008E2289">
              <w:rPr>
                <w:rFonts w:ascii="Arial" w:eastAsia="Arial" w:hAnsi="Arial" w:cs="Arial"/>
                <w:b w:val="0"/>
                <w:sz w:val="24"/>
                <w:szCs w:val="24"/>
              </w:rPr>
              <w:t xml:space="preserve">Liz Redding (At Large) </w:t>
            </w:r>
          </w:p>
        </w:tc>
      </w:tr>
      <w:tr w:rsidR="00B13CA8" w:rsidRPr="008E2289">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tabs>
                <w:tab w:val="left" w:pos="720"/>
              </w:tabs>
              <w:spacing w:before="20" w:after="20"/>
              <w:rPr>
                <w:rFonts w:ascii="Arial" w:hAnsi="Arial" w:cs="Arial"/>
              </w:rPr>
            </w:pPr>
            <w:r w:rsidRPr="008E2289">
              <w:rPr>
                <w:rFonts w:ascii="Arial" w:eastAsia="Arial" w:hAnsi="Arial" w:cs="Arial"/>
              </w:rPr>
              <w:t>Mona Foroughi (Academic Affairs)</w:t>
            </w:r>
          </w:p>
        </w:tc>
        <w:tc>
          <w:tcPr>
            <w:tcW w:w="316" w:type="dxa"/>
          </w:tcPr>
          <w:p w:rsidR="00B13CA8" w:rsidRPr="008E2289" w:rsidRDefault="002A1DDD">
            <w:pPr>
              <w:pStyle w:val="Heading1"/>
              <w:tabs>
                <w:tab w:val="left" w:pos="720"/>
              </w:tabs>
              <w:spacing w:before="20" w:after="20"/>
              <w:ind w:left="-96" w:right="-74"/>
              <w:rPr>
                <w:rFonts w:ascii="Arial" w:hAnsi="Arial" w:cs="Arial"/>
                <w:sz w:val="24"/>
                <w:szCs w:val="24"/>
              </w:rPr>
            </w:pPr>
            <w:r w:rsidRPr="008E2289">
              <w:rPr>
                <w:rFonts w:ascii="Arial" w:eastAsia="Arial" w:hAnsi="Arial" w:cs="Arial"/>
                <w:b w:val="0"/>
                <w:sz w:val="24"/>
                <w:szCs w:val="24"/>
              </w:rPr>
              <w:t xml:space="preserve"> 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7" w:name="_detdft48m2xz" w:colFirst="0" w:colLast="0"/>
            <w:bookmarkEnd w:id="7"/>
            <w:r w:rsidRPr="008E2289">
              <w:rPr>
                <w:rFonts w:ascii="Arial" w:eastAsia="Arial" w:hAnsi="Arial" w:cs="Arial"/>
                <w:b w:val="0"/>
                <w:sz w:val="24"/>
                <w:szCs w:val="24"/>
              </w:rPr>
              <w:t>Katie Rhodes (At Large)</w:t>
            </w:r>
          </w:p>
        </w:tc>
      </w:tr>
      <w:tr w:rsidR="00B13CA8" w:rsidRPr="008E2289">
        <w:trPr>
          <w:trHeight w:val="320"/>
        </w:trPr>
        <w:tc>
          <w:tcPr>
            <w:tcW w:w="360" w:type="dxa"/>
            <w:vAlign w:val="center"/>
          </w:tcPr>
          <w:p w:rsidR="00B13CA8" w:rsidRPr="008E2289" w:rsidRDefault="002A1DDD">
            <w:pPr>
              <w:pStyle w:val="Heading1"/>
              <w:tabs>
                <w:tab w:val="left" w:pos="720"/>
              </w:tabs>
              <w:spacing w:before="20" w:after="20"/>
              <w:ind w:left="-108" w:right="-108"/>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bookmarkStart w:id="8" w:name="_i6sxvag35543" w:colFirst="0" w:colLast="0"/>
            <w:bookmarkEnd w:id="8"/>
            <w:r w:rsidRPr="008E2289">
              <w:rPr>
                <w:rFonts w:ascii="Arial" w:eastAsia="Arial" w:hAnsi="Arial" w:cs="Arial"/>
                <w:b w:val="0"/>
                <w:sz w:val="24"/>
                <w:szCs w:val="24"/>
              </w:rPr>
              <w:t>Nikki Goode (At Large)</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9" w:name="_ylwuyt8nb8k5" w:colFirst="0" w:colLast="0"/>
            <w:bookmarkEnd w:id="9"/>
            <w:r w:rsidRPr="008E2289">
              <w:rPr>
                <w:rFonts w:ascii="Arial" w:eastAsia="Arial" w:hAnsi="Arial" w:cs="Arial"/>
                <w:b w:val="0"/>
                <w:sz w:val="24"/>
                <w:szCs w:val="24"/>
              </w:rPr>
              <w:t>Anna Beth Thomason (Stud. Affairs)</w:t>
            </w:r>
          </w:p>
        </w:tc>
      </w:tr>
      <w:tr w:rsidR="00B13CA8" w:rsidRPr="008E2289">
        <w:trPr>
          <w:trHeight w:val="60"/>
        </w:trPr>
        <w:tc>
          <w:tcPr>
            <w:tcW w:w="360" w:type="dxa"/>
            <w:vAlign w:val="center"/>
          </w:tcPr>
          <w:p w:rsidR="00B13CA8" w:rsidRPr="008E2289" w:rsidRDefault="002A1DDD">
            <w:pPr>
              <w:tabs>
                <w:tab w:val="left" w:pos="720"/>
              </w:tabs>
              <w:spacing w:before="20" w:after="20"/>
              <w:ind w:left="-108" w:right="-108"/>
              <w:jc w:val="center"/>
              <w:rPr>
                <w:rFonts w:ascii="Arial" w:hAnsi="Arial" w:cs="Arial"/>
              </w:rPr>
            </w:pPr>
            <w:r w:rsidRPr="008E2289">
              <w:rPr>
                <w:rFonts w:ascii="Arial" w:eastAsia="Arial" w:hAnsi="Arial" w:cs="Arial"/>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Valerie Green (At Large)</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10" w:name="_6dsvnoq4fnh6" w:colFirst="0" w:colLast="0"/>
            <w:bookmarkEnd w:id="10"/>
            <w:r w:rsidRPr="008E2289">
              <w:rPr>
                <w:rFonts w:ascii="Arial" w:eastAsia="Arial" w:hAnsi="Arial" w:cs="Arial"/>
                <w:b w:val="0"/>
                <w:sz w:val="24"/>
                <w:szCs w:val="24"/>
              </w:rPr>
              <w:t>Jackie Smith (At Large)</w:t>
            </w:r>
          </w:p>
        </w:tc>
      </w:tr>
      <w:tr w:rsidR="00B13CA8" w:rsidRPr="008E2289">
        <w:trPr>
          <w:trHeight w:val="60"/>
        </w:trPr>
        <w:tc>
          <w:tcPr>
            <w:tcW w:w="360"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Patrick Hambloch (Research)</w:t>
            </w:r>
          </w:p>
        </w:tc>
        <w:tc>
          <w:tcPr>
            <w:tcW w:w="316" w:type="dxa"/>
          </w:tcPr>
          <w:p w:rsidR="00B13CA8" w:rsidRPr="008E2289" w:rsidRDefault="00E942C6">
            <w:pPr>
              <w:pStyle w:val="Heading1"/>
              <w:tabs>
                <w:tab w:val="left" w:pos="720"/>
              </w:tabs>
              <w:spacing w:before="20" w:after="20"/>
              <w:ind w:left="-96" w:right="-74"/>
              <w:jc w:val="center"/>
              <w:rPr>
                <w:rFonts w:ascii="Arial" w:hAnsi="Arial" w:cs="Arial"/>
                <w:sz w:val="24"/>
                <w:szCs w:val="24"/>
              </w:rPr>
            </w:pPr>
            <w:r>
              <w:rPr>
                <w:rFonts w:ascii="Arial" w:hAnsi="Arial" w:cs="Arial"/>
                <w:sz w:val="24"/>
                <w:szCs w:val="24"/>
              </w:rPr>
              <w:t>P</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11" w:name="_8jxvo1m364n2" w:colFirst="0" w:colLast="0"/>
            <w:bookmarkEnd w:id="11"/>
            <w:r w:rsidRPr="008E2289">
              <w:rPr>
                <w:rFonts w:ascii="Arial" w:eastAsia="Arial" w:hAnsi="Arial" w:cs="Arial"/>
                <w:b w:val="0"/>
                <w:sz w:val="24"/>
                <w:szCs w:val="24"/>
              </w:rPr>
              <w:t>Brittany Willis (At Large)</w:t>
            </w:r>
          </w:p>
        </w:tc>
      </w:tr>
      <w:tr w:rsidR="00B13CA8" w:rsidRPr="008E2289">
        <w:trPr>
          <w:trHeight w:val="60"/>
        </w:trPr>
        <w:tc>
          <w:tcPr>
            <w:tcW w:w="360"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4230" w:type="dxa"/>
          </w:tcPr>
          <w:p w:rsidR="00B13CA8" w:rsidRPr="008E2289" w:rsidRDefault="002A1DDD">
            <w:pPr>
              <w:pStyle w:val="Heading1"/>
              <w:tabs>
                <w:tab w:val="left" w:pos="720"/>
              </w:tabs>
              <w:spacing w:before="20" w:after="20"/>
              <w:rPr>
                <w:rFonts w:ascii="Arial" w:hAnsi="Arial" w:cs="Arial"/>
                <w:sz w:val="24"/>
                <w:szCs w:val="24"/>
              </w:rPr>
            </w:pPr>
            <w:r w:rsidRPr="008E2289">
              <w:rPr>
                <w:rFonts w:ascii="Arial" w:eastAsia="Arial" w:hAnsi="Arial" w:cs="Arial"/>
                <w:b w:val="0"/>
                <w:sz w:val="24"/>
                <w:szCs w:val="24"/>
              </w:rPr>
              <w:t>Fathia Hardy (At Large)</w:t>
            </w:r>
          </w:p>
        </w:tc>
        <w:tc>
          <w:tcPr>
            <w:tcW w:w="316" w:type="dxa"/>
          </w:tcPr>
          <w:p w:rsidR="00B13CA8" w:rsidRPr="008E2289" w:rsidRDefault="002A1DDD">
            <w:pPr>
              <w:pStyle w:val="Heading1"/>
              <w:tabs>
                <w:tab w:val="left" w:pos="720"/>
              </w:tabs>
              <w:spacing w:before="20" w:after="20"/>
              <w:ind w:left="-96" w:right="-74"/>
              <w:jc w:val="center"/>
              <w:rPr>
                <w:rFonts w:ascii="Arial" w:hAnsi="Arial" w:cs="Arial"/>
                <w:sz w:val="24"/>
                <w:szCs w:val="24"/>
              </w:rPr>
            </w:pPr>
            <w:r w:rsidRPr="008E2289">
              <w:rPr>
                <w:rFonts w:ascii="Arial" w:eastAsia="Arial" w:hAnsi="Arial" w:cs="Arial"/>
                <w:b w:val="0"/>
                <w:sz w:val="24"/>
                <w:szCs w:val="24"/>
              </w:rPr>
              <w:t>x</w:t>
            </w:r>
          </w:p>
        </w:tc>
        <w:tc>
          <w:tcPr>
            <w:tcW w:w="3914" w:type="dxa"/>
          </w:tcPr>
          <w:p w:rsidR="00B13CA8" w:rsidRPr="008E2289" w:rsidRDefault="002A1DDD">
            <w:pPr>
              <w:pStyle w:val="Heading1"/>
              <w:tabs>
                <w:tab w:val="left" w:pos="720"/>
              </w:tabs>
              <w:spacing w:before="20" w:after="20"/>
              <w:rPr>
                <w:rFonts w:ascii="Arial" w:hAnsi="Arial" w:cs="Arial"/>
                <w:sz w:val="24"/>
                <w:szCs w:val="24"/>
              </w:rPr>
            </w:pPr>
            <w:bookmarkStart w:id="12" w:name="_xeejf5bqb52k" w:colFirst="0" w:colLast="0"/>
            <w:bookmarkEnd w:id="12"/>
            <w:r w:rsidRPr="008E2289">
              <w:rPr>
                <w:rFonts w:ascii="Arial" w:eastAsia="Arial" w:hAnsi="Arial" w:cs="Arial"/>
                <w:b w:val="0"/>
                <w:sz w:val="24"/>
                <w:szCs w:val="24"/>
              </w:rPr>
              <w:t>George Watt (At Large)</w:t>
            </w:r>
          </w:p>
        </w:tc>
      </w:tr>
    </w:tbl>
    <w:p w:rsidR="00B13CA8" w:rsidRPr="008E2289" w:rsidRDefault="002A1DDD">
      <w:pPr>
        <w:tabs>
          <w:tab w:val="left" w:pos="720"/>
          <w:tab w:val="left" w:pos="2880"/>
          <w:tab w:val="left" w:pos="5400"/>
          <w:tab w:val="left" w:pos="7200"/>
        </w:tabs>
        <w:spacing w:after="120"/>
        <w:rPr>
          <w:rFonts w:ascii="Arial" w:hAnsi="Arial" w:cs="Arial"/>
        </w:rPr>
      </w:pPr>
      <w:r w:rsidRPr="008E2289">
        <w:rPr>
          <w:rFonts w:ascii="Arial" w:eastAsia="Arial" w:hAnsi="Arial" w:cs="Arial"/>
        </w:rPr>
        <w:tab/>
      </w:r>
    </w:p>
    <w:p w:rsidR="00B13CA8" w:rsidRPr="008E2289" w:rsidRDefault="002A1DDD">
      <w:pPr>
        <w:tabs>
          <w:tab w:val="left" w:pos="720"/>
          <w:tab w:val="left" w:pos="2880"/>
          <w:tab w:val="left" w:pos="5400"/>
          <w:tab w:val="left" w:pos="7200"/>
        </w:tabs>
        <w:spacing w:after="120"/>
        <w:rPr>
          <w:rFonts w:ascii="Arial" w:hAnsi="Arial" w:cs="Arial"/>
        </w:rPr>
      </w:pPr>
      <w:r w:rsidRPr="008E2289">
        <w:rPr>
          <w:rFonts w:ascii="Arial" w:eastAsia="Arial" w:hAnsi="Arial" w:cs="Arial"/>
        </w:rPr>
        <w:tab/>
        <w:t>Quorum present?</w:t>
      </w:r>
      <w:r w:rsidRPr="008E2289">
        <w:rPr>
          <w:rFonts w:ascii="Arial" w:eastAsia="Arial" w:hAnsi="Arial" w:cs="Arial"/>
        </w:rPr>
        <w:tab/>
        <w:t>Yes</w:t>
      </w:r>
    </w:p>
    <w:p w:rsidR="00B13CA8" w:rsidRPr="008E2289" w:rsidRDefault="002A1DDD">
      <w:pPr>
        <w:tabs>
          <w:tab w:val="left" w:pos="720"/>
          <w:tab w:val="left" w:pos="2880"/>
          <w:tab w:val="left" w:pos="5400"/>
          <w:tab w:val="left" w:pos="7200"/>
        </w:tabs>
        <w:spacing w:after="120"/>
        <w:rPr>
          <w:rFonts w:ascii="Arial" w:hAnsi="Arial" w:cs="Arial"/>
        </w:rPr>
      </w:pPr>
      <w:r w:rsidRPr="008E2289">
        <w:rPr>
          <w:rFonts w:ascii="Arial" w:eastAsia="Arial" w:hAnsi="Arial" w:cs="Arial"/>
        </w:rPr>
        <w:tab/>
      </w:r>
    </w:p>
    <w:p w:rsidR="00B13CA8" w:rsidRPr="008E2289" w:rsidRDefault="002A1DDD">
      <w:pPr>
        <w:tabs>
          <w:tab w:val="left" w:pos="720"/>
          <w:tab w:val="left" w:pos="2880"/>
          <w:tab w:val="left" w:pos="5400"/>
          <w:tab w:val="left" w:pos="7200"/>
        </w:tabs>
        <w:spacing w:after="120"/>
        <w:rPr>
          <w:rFonts w:ascii="Arial" w:hAnsi="Arial" w:cs="Arial"/>
        </w:rPr>
      </w:pPr>
      <w:r w:rsidRPr="008E2289">
        <w:rPr>
          <w:rFonts w:ascii="Arial" w:eastAsia="Arial" w:hAnsi="Arial" w:cs="Arial"/>
        </w:rPr>
        <w:tab/>
        <w:t xml:space="preserve">Others present: </w:t>
      </w:r>
      <w:r w:rsidRPr="008E2289">
        <w:rPr>
          <w:rFonts w:ascii="Arial" w:eastAsia="Arial" w:hAnsi="Arial" w:cs="Arial"/>
        </w:rPr>
        <w:tab/>
        <w:t>Ray Pinner, Finance &amp; Administration</w:t>
      </w:r>
    </w:p>
    <w:p w:rsidR="00B13CA8" w:rsidRPr="008E2289" w:rsidRDefault="002A1DDD">
      <w:pPr>
        <w:tabs>
          <w:tab w:val="left" w:pos="720"/>
          <w:tab w:val="left" w:pos="2880"/>
          <w:tab w:val="left" w:pos="5400"/>
          <w:tab w:val="left" w:pos="7200"/>
        </w:tabs>
        <w:spacing w:after="120"/>
        <w:rPr>
          <w:rFonts w:ascii="Arial" w:hAnsi="Arial" w:cs="Arial"/>
        </w:rPr>
      </w:pPr>
      <w:r w:rsidRPr="008E2289">
        <w:rPr>
          <w:rFonts w:ascii="Arial" w:eastAsia="Arial" w:hAnsi="Arial" w:cs="Arial"/>
        </w:rPr>
        <w:tab/>
      </w:r>
      <w:r w:rsidRPr="008E2289">
        <w:rPr>
          <w:rFonts w:ascii="Arial" w:eastAsia="Arial" w:hAnsi="Arial" w:cs="Arial"/>
        </w:rPr>
        <w:tab/>
      </w:r>
    </w:p>
    <w:p w:rsidR="00B13CA8" w:rsidRPr="008E2289" w:rsidRDefault="002A1DDD">
      <w:pPr>
        <w:tabs>
          <w:tab w:val="left" w:pos="90"/>
          <w:tab w:val="left" w:pos="720"/>
          <w:tab w:val="left" w:pos="2880"/>
          <w:tab w:val="left" w:pos="5400"/>
          <w:tab w:val="left" w:pos="7200"/>
        </w:tabs>
        <w:spacing w:after="120"/>
        <w:ind w:left="2880" w:hanging="2790"/>
        <w:rPr>
          <w:rFonts w:ascii="Arial" w:hAnsi="Arial" w:cs="Arial"/>
        </w:rPr>
      </w:pPr>
      <w:r w:rsidRPr="008E2289">
        <w:rPr>
          <w:rFonts w:ascii="Arial" w:eastAsia="Arial" w:hAnsi="Arial" w:cs="Arial"/>
        </w:rPr>
        <w:tab/>
        <w:t xml:space="preserve">Proxy:  </w:t>
      </w:r>
      <w:r w:rsidRPr="008E2289">
        <w:rPr>
          <w:rFonts w:ascii="Arial" w:eastAsia="Arial" w:hAnsi="Arial" w:cs="Arial"/>
        </w:rPr>
        <w:tab/>
        <w:t>Midori</w:t>
      </w:r>
      <w:r w:rsidR="00E942C6">
        <w:rPr>
          <w:rFonts w:ascii="Arial" w:eastAsia="Arial" w:hAnsi="Arial" w:cs="Arial"/>
        </w:rPr>
        <w:t xml:space="preserve"> Maloney for Mary Pat Bohrman, </w:t>
      </w:r>
      <w:r w:rsidR="008362D1">
        <w:rPr>
          <w:rFonts w:ascii="Arial" w:eastAsia="Arial" w:hAnsi="Arial" w:cs="Arial"/>
        </w:rPr>
        <w:t>Andrea Thompson</w:t>
      </w:r>
      <w:r w:rsidRPr="008E2289">
        <w:rPr>
          <w:rFonts w:ascii="Arial" w:eastAsia="Arial" w:hAnsi="Arial" w:cs="Arial"/>
        </w:rPr>
        <w:t xml:space="preserve"> for Benita Hopkins</w:t>
      </w:r>
      <w:r w:rsidR="00E942C6">
        <w:rPr>
          <w:rFonts w:ascii="Arial" w:eastAsia="Arial" w:hAnsi="Arial" w:cs="Arial"/>
        </w:rPr>
        <w:t>, Mona Foroughi for Brittany Willis</w:t>
      </w:r>
    </w:p>
    <w:p w:rsidR="00B13CA8" w:rsidRPr="008E2289" w:rsidRDefault="00B13CA8">
      <w:pPr>
        <w:tabs>
          <w:tab w:val="left" w:pos="90"/>
          <w:tab w:val="left" w:pos="720"/>
          <w:tab w:val="left" w:pos="2790"/>
          <w:tab w:val="left" w:pos="5400"/>
          <w:tab w:val="left" w:pos="7200"/>
        </w:tabs>
        <w:spacing w:after="120"/>
        <w:ind w:left="5760" w:hanging="2880"/>
        <w:rPr>
          <w:rFonts w:ascii="Arial" w:hAnsi="Arial" w:cs="Arial"/>
        </w:rPr>
      </w:pPr>
    </w:p>
    <w:p w:rsidR="00B13CA8" w:rsidRPr="008E2289" w:rsidRDefault="002A1DDD">
      <w:pPr>
        <w:tabs>
          <w:tab w:val="left" w:pos="90"/>
          <w:tab w:val="left" w:pos="720"/>
          <w:tab w:val="left" w:pos="2790"/>
          <w:tab w:val="left" w:pos="5400"/>
          <w:tab w:val="left" w:pos="7200"/>
        </w:tabs>
        <w:spacing w:after="120"/>
        <w:ind w:left="5760" w:hanging="2880"/>
        <w:rPr>
          <w:rFonts w:ascii="Arial" w:hAnsi="Arial" w:cs="Arial"/>
        </w:rPr>
      </w:pPr>
      <w:r w:rsidRPr="008E2289">
        <w:rPr>
          <w:rFonts w:ascii="Arial" w:eastAsia="Arial" w:hAnsi="Arial" w:cs="Arial"/>
        </w:rPr>
        <w:tab/>
      </w:r>
      <w:r w:rsidRPr="008E2289">
        <w:rPr>
          <w:rFonts w:ascii="Arial" w:eastAsia="Arial" w:hAnsi="Arial" w:cs="Arial"/>
        </w:rPr>
        <w:tab/>
      </w:r>
    </w:p>
    <w:p w:rsidR="00B13CA8" w:rsidRPr="008E2289" w:rsidRDefault="002A1DDD">
      <w:pPr>
        <w:tabs>
          <w:tab w:val="left" w:pos="720"/>
          <w:tab w:val="left" w:pos="2880"/>
          <w:tab w:val="left" w:pos="5400"/>
          <w:tab w:val="left" w:pos="7200"/>
        </w:tabs>
        <w:spacing w:after="120"/>
        <w:rPr>
          <w:rFonts w:ascii="Arial" w:hAnsi="Arial" w:cs="Arial"/>
        </w:rPr>
      </w:pPr>
      <w:r w:rsidRPr="008E2289">
        <w:rPr>
          <w:rFonts w:ascii="Arial" w:eastAsia="Arial" w:hAnsi="Arial" w:cs="Arial"/>
          <w:b/>
        </w:rPr>
        <w:t xml:space="preserve">Approval of Minutes </w:t>
      </w:r>
    </w:p>
    <w:p w:rsidR="00B13CA8" w:rsidRPr="008E2289" w:rsidRDefault="002A1DDD">
      <w:pPr>
        <w:widowControl w:val="0"/>
        <w:tabs>
          <w:tab w:val="left" w:pos="360"/>
        </w:tabs>
        <w:spacing w:after="120"/>
        <w:ind w:left="360"/>
        <w:rPr>
          <w:rFonts w:ascii="Arial" w:hAnsi="Arial" w:cs="Arial"/>
        </w:rPr>
      </w:pPr>
      <w:r w:rsidRPr="008E2289">
        <w:rPr>
          <w:rFonts w:ascii="Arial" w:eastAsia="Arial" w:hAnsi="Arial" w:cs="Arial"/>
        </w:rPr>
        <w:t>The Minutes of the January meeting were e-mailed to all Staff Senate members prior to the meeting and were posted on the Senate website; senators reviewed them prior to the meeting.  A motion was made to approve by Scott Royce</w:t>
      </w:r>
      <w:r w:rsidRPr="008E2289">
        <w:rPr>
          <w:rFonts w:ascii="Arial" w:eastAsia="Arial" w:hAnsi="Arial" w:cs="Arial"/>
          <w:b/>
        </w:rPr>
        <w:t xml:space="preserve"> </w:t>
      </w:r>
      <w:r w:rsidRPr="008E2289">
        <w:rPr>
          <w:rFonts w:ascii="Arial" w:eastAsia="Arial" w:hAnsi="Arial" w:cs="Arial"/>
        </w:rPr>
        <w:t xml:space="preserve">and seconded </w:t>
      </w:r>
      <w:r w:rsidRPr="008E2289">
        <w:rPr>
          <w:rFonts w:ascii="Arial" w:eastAsia="Arial" w:hAnsi="Arial" w:cs="Arial"/>
        </w:rPr>
        <w:lastRenderedPageBreak/>
        <w:t>by Patrick Hambloch; motion passed unanimously.</w:t>
      </w:r>
    </w:p>
    <w:p w:rsidR="00B13CA8" w:rsidRPr="008E2289" w:rsidRDefault="00B13CA8">
      <w:pPr>
        <w:rPr>
          <w:rFonts w:ascii="Arial" w:hAnsi="Arial" w:cs="Arial"/>
        </w:rPr>
      </w:pPr>
    </w:p>
    <w:p w:rsidR="00B13CA8" w:rsidRPr="008E2289" w:rsidRDefault="002A1DDD">
      <w:pPr>
        <w:pStyle w:val="Heading1"/>
        <w:keepNext w:val="0"/>
        <w:widowControl w:val="0"/>
        <w:numPr>
          <w:ilvl w:val="0"/>
          <w:numId w:val="6"/>
        </w:numPr>
        <w:tabs>
          <w:tab w:val="left" w:pos="720"/>
        </w:tabs>
        <w:spacing w:before="0" w:after="120"/>
        <w:ind w:left="720" w:hanging="720"/>
        <w:contextualSpacing/>
        <w:rPr>
          <w:rFonts w:ascii="Arial" w:eastAsia="Arial" w:hAnsi="Arial" w:cs="Arial"/>
          <w:sz w:val="24"/>
          <w:szCs w:val="24"/>
        </w:rPr>
      </w:pPr>
      <w:r w:rsidRPr="008E2289">
        <w:rPr>
          <w:rFonts w:ascii="Arial" w:eastAsia="Arial" w:hAnsi="Arial" w:cs="Arial"/>
          <w:sz w:val="24"/>
          <w:szCs w:val="24"/>
        </w:rPr>
        <w:t>Division Reports</w:t>
      </w:r>
    </w:p>
    <w:p w:rsidR="00B13CA8" w:rsidRPr="008E2289" w:rsidRDefault="002A1DDD">
      <w:pPr>
        <w:pStyle w:val="Heading2"/>
        <w:numPr>
          <w:ilvl w:val="1"/>
          <w:numId w:val="6"/>
        </w:numPr>
        <w:contextualSpacing/>
        <w:rPr>
          <w:rFonts w:ascii="Arial" w:eastAsia="Arial" w:hAnsi="Arial" w:cs="Arial"/>
          <w:sz w:val="24"/>
          <w:szCs w:val="24"/>
        </w:rPr>
      </w:pPr>
      <w:r w:rsidRPr="008E2289">
        <w:rPr>
          <w:rFonts w:ascii="Arial" w:eastAsia="Arial" w:hAnsi="Arial" w:cs="Arial"/>
          <w:b w:val="0"/>
          <w:i w:val="0"/>
          <w:sz w:val="24"/>
          <w:szCs w:val="24"/>
          <w:u w:val="single"/>
        </w:rPr>
        <w:t>Academic Affairs</w:t>
      </w:r>
      <w:r w:rsidRPr="008E2289">
        <w:rPr>
          <w:rFonts w:ascii="Arial" w:eastAsia="Arial" w:hAnsi="Arial" w:cs="Arial"/>
          <w:b w:val="0"/>
          <w:i w:val="0"/>
          <w:sz w:val="24"/>
          <w:szCs w:val="24"/>
        </w:rPr>
        <w:t xml:space="preserve"> – Beth Wilson/Mona Foroughi</w:t>
      </w:r>
    </w:p>
    <w:p w:rsidR="00B13CA8" w:rsidRPr="008E2289" w:rsidRDefault="002A1DDD">
      <w:pPr>
        <w:numPr>
          <w:ilvl w:val="0"/>
          <w:numId w:val="7"/>
        </w:numPr>
        <w:ind w:hanging="360"/>
        <w:contextualSpacing/>
        <w:rPr>
          <w:rFonts w:ascii="Arial" w:eastAsia="Arial" w:hAnsi="Arial" w:cs="Arial"/>
        </w:rPr>
      </w:pPr>
      <w:r w:rsidRPr="008E2289">
        <w:rPr>
          <w:rFonts w:ascii="Arial" w:eastAsia="Arial" w:hAnsi="Arial" w:cs="Arial"/>
        </w:rPr>
        <w:t>Registration for Summer and Fall 2017 begins February 27</w:t>
      </w:r>
    </w:p>
    <w:p w:rsidR="00B13CA8" w:rsidRPr="008E2289" w:rsidRDefault="002A1DDD">
      <w:pPr>
        <w:numPr>
          <w:ilvl w:val="0"/>
          <w:numId w:val="7"/>
        </w:numPr>
        <w:ind w:hanging="360"/>
        <w:contextualSpacing/>
        <w:rPr>
          <w:rFonts w:ascii="Arial" w:eastAsia="Arial" w:hAnsi="Arial" w:cs="Arial"/>
        </w:rPr>
      </w:pPr>
      <w:r w:rsidRPr="008E2289">
        <w:rPr>
          <w:rFonts w:ascii="Arial" w:eastAsia="Arial" w:hAnsi="Arial" w:cs="Arial"/>
        </w:rPr>
        <w:t>Push students to register early</w:t>
      </w:r>
    </w:p>
    <w:p w:rsidR="00B13CA8" w:rsidRPr="008E2289" w:rsidRDefault="002A1DDD">
      <w:pPr>
        <w:numPr>
          <w:ilvl w:val="0"/>
          <w:numId w:val="7"/>
        </w:numPr>
        <w:ind w:hanging="360"/>
        <w:contextualSpacing/>
        <w:rPr>
          <w:rFonts w:ascii="Arial" w:eastAsia="Arial" w:hAnsi="Arial" w:cs="Arial"/>
        </w:rPr>
      </w:pPr>
      <w:r w:rsidRPr="008E2289">
        <w:rPr>
          <w:rFonts w:ascii="Arial" w:eastAsia="Arial" w:hAnsi="Arial" w:cs="Arial"/>
        </w:rPr>
        <w:t>No wait lists during freshmen orientation</w:t>
      </w:r>
    </w:p>
    <w:p w:rsidR="00B13CA8" w:rsidRPr="008E2289" w:rsidRDefault="00B13CA8">
      <w:pPr>
        <w:rPr>
          <w:rFonts w:ascii="Arial" w:hAnsi="Arial" w:cs="Arial"/>
        </w:rPr>
      </w:pPr>
    </w:p>
    <w:p w:rsidR="00B13CA8" w:rsidRPr="008E2289" w:rsidRDefault="002A1DDD">
      <w:pPr>
        <w:pStyle w:val="Heading2"/>
        <w:numPr>
          <w:ilvl w:val="1"/>
          <w:numId w:val="6"/>
        </w:numPr>
        <w:contextualSpacing/>
        <w:rPr>
          <w:rFonts w:ascii="Arial" w:eastAsia="Arial" w:hAnsi="Arial" w:cs="Arial"/>
          <w:sz w:val="24"/>
          <w:szCs w:val="24"/>
        </w:rPr>
      </w:pPr>
      <w:r w:rsidRPr="008E2289">
        <w:rPr>
          <w:rFonts w:ascii="Arial" w:eastAsia="Arial" w:hAnsi="Arial" w:cs="Arial"/>
          <w:b w:val="0"/>
          <w:i w:val="0"/>
          <w:sz w:val="24"/>
          <w:szCs w:val="24"/>
          <w:u w:val="single"/>
        </w:rPr>
        <w:t>Advancement</w:t>
      </w:r>
      <w:r w:rsidRPr="008E2289">
        <w:rPr>
          <w:rFonts w:ascii="Arial" w:eastAsia="Arial" w:hAnsi="Arial" w:cs="Arial"/>
          <w:b w:val="0"/>
          <w:i w:val="0"/>
          <w:sz w:val="24"/>
          <w:szCs w:val="24"/>
        </w:rPr>
        <w:t xml:space="preserve"> –Andrea Thompson/Benita Hopkins</w:t>
      </w:r>
    </w:p>
    <w:p w:rsidR="00B13CA8" w:rsidRPr="008E2289" w:rsidRDefault="002A1DDD">
      <w:pPr>
        <w:numPr>
          <w:ilvl w:val="0"/>
          <w:numId w:val="1"/>
        </w:numPr>
        <w:ind w:hanging="360"/>
        <w:rPr>
          <w:rFonts w:ascii="Arial" w:eastAsia="Arial" w:hAnsi="Arial" w:cs="Arial"/>
        </w:rPr>
      </w:pPr>
      <w:r w:rsidRPr="008E2289">
        <w:rPr>
          <w:rFonts w:ascii="Arial" w:eastAsia="Arial" w:hAnsi="Arial" w:cs="Arial"/>
        </w:rPr>
        <w:t>Charger Amour coming up on February 24 - let alumni know</w:t>
      </w:r>
    </w:p>
    <w:p w:rsidR="00B13CA8" w:rsidRPr="008E2289" w:rsidRDefault="002A1DDD">
      <w:pPr>
        <w:numPr>
          <w:ilvl w:val="0"/>
          <w:numId w:val="1"/>
        </w:numPr>
        <w:ind w:hanging="360"/>
        <w:rPr>
          <w:rFonts w:ascii="Arial" w:eastAsia="Arial" w:hAnsi="Arial" w:cs="Arial"/>
        </w:rPr>
      </w:pPr>
      <w:r w:rsidRPr="008E2289">
        <w:rPr>
          <w:rFonts w:ascii="Arial" w:eastAsia="Arial" w:hAnsi="Arial" w:cs="Arial"/>
        </w:rPr>
        <w:t>Charger Con is this Saturday, February 18</w:t>
      </w:r>
    </w:p>
    <w:p w:rsidR="00B13CA8" w:rsidRPr="008E2289" w:rsidRDefault="00B13CA8">
      <w:pPr>
        <w:rPr>
          <w:rFonts w:ascii="Arial" w:hAnsi="Arial" w:cs="Arial"/>
        </w:rPr>
      </w:pPr>
    </w:p>
    <w:p w:rsidR="00B13CA8" w:rsidRPr="008E2289" w:rsidRDefault="002A1DDD">
      <w:pPr>
        <w:pStyle w:val="Heading2"/>
        <w:numPr>
          <w:ilvl w:val="1"/>
          <w:numId w:val="6"/>
        </w:numPr>
        <w:spacing w:before="0" w:after="0"/>
        <w:contextualSpacing/>
        <w:rPr>
          <w:rFonts w:ascii="Arial" w:eastAsia="Arial" w:hAnsi="Arial" w:cs="Arial"/>
          <w:sz w:val="24"/>
          <w:szCs w:val="24"/>
        </w:rPr>
      </w:pPr>
      <w:r w:rsidRPr="008E2289">
        <w:rPr>
          <w:rFonts w:ascii="Arial" w:eastAsia="Arial" w:hAnsi="Arial" w:cs="Arial"/>
          <w:b w:val="0"/>
          <w:i w:val="0"/>
          <w:sz w:val="24"/>
          <w:szCs w:val="24"/>
          <w:u w:val="single"/>
        </w:rPr>
        <w:t>Facilities and Operations</w:t>
      </w:r>
      <w:r w:rsidRPr="008E2289">
        <w:rPr>
          <w:rFonts w:ascii="Arial" w:eastAsia="Arial" w:hAnsi="Arial" w:cs="Arial"/>
          <w:b w:val="0"/>
          <w:i w:val="0"/>
          <w:sz w:val="24"/>
          <w:szCs w:val="24"/>
        </w:rPr>
        <w:t xml:space="preserve"> –Kevin Bennett</w:t>
      </w:r>
    </w:p>
    <w:p w:rsidR="00B13CA8" w:rsidRPr="008E2289" w:rsidRDefault="002A1DDD">
      <w:pPr>
        <w:numPr>
          <w:ilvl w:val="0"/>
          <w:numId w:val="4"/>
        </w:numPr>
        <w:ind w:hanging="360"/>
        <w:contextualSpacing/>
        <w:rPr>
          <w:rFonts w:ascii="Arial" w:eastAsia="Arial" w:hAnsi="Arial" w:cs="Arial"/>
        </w:rPr>
      </w:pPr>
      <w:r w:rsidRPr="008E2289">
        <w:rPr>
          <w:rFonts w:ascii="Arial" w:eastAsia="Arial" w:hAnsi="Arial" w:cs="Arial"/>
        </w:rPr>
        <w:t>Charger Village expansion is moving forward</w:t>
      </w:r>
    </w:p>
    <w:p w:rsidR="00B13CA8" w:rsidRPr="008E2289" w:rsidRDefault="002A1DDD">
      <w:pPr>
        <w:numPr>
          <w:ilvl w:val="0"/>
          <w:numId w:val="4"/>
        </w:numPr>
        <w:ind w:hanging="360"/>
        <w:contextualSpacing/>
        <w:rPr>
          <w:rFonts w:ascii="Arial" w:eastAsia="Arial" w:hAnsi="Arial" w:cs="Arial"/>
        </w:rPr>
      </w:pPr>
      <w:r w:rsidRPr="008E2289">
        <w:rPr>
          <w:rFonts w:ascii="Arial" w:eastAsia="Arial" w:hAnsi="Arial" w:cs="Arial"/>
        </w:rPr>
        <w:t>Central Plant/Greenway expansion is also underway</w:t>
      </w:r>
    </w:p>
    <w:p w:rsidR="00B13CA8" w:rsidRPr="008E2289" w:rsidRDefault="002A1DDD">
      <w:pPr>
        <w:numPr>
          <w:ilvl w:val="0"/>
          <w:numId w:val="4"/>
        </w:numPr>
        <w:ind w:hanging="360"/>
        <w:contextualSpacing/>
        <w:rPr>
          <w:rFonts w:ascii="Arial" w:eastAsia="Arial" w:hAnsi="Arial" w:cs="Arial"/>
        </w:rPr>
      </w:pPr>
      <w:r w:rsidRPr="008E2289">
        <w:rPr>
          <w:rFonts w:ascii="Arial" w:eastAsia="Arial" w:hAnsi="Arial" w:cs="Arial"/>
        </w:rPr>
        <w:t>Incubation to Innovation Center is moving forward.</w:t>
      </w:r>
    </w:p>
    <w:p w:rsidR="00B13CA8" w:rsidRPr="008E2289" w:rsidRDefault="002A1DDD">
      <w:pPr>
        <w:numPr>
          <w:ilvl w:val="0"/>
          <w:numId w:val="4"/>
        </w:numPr>
        <w:ind w:hanging="360"/>
        <w:contextualSpacing/>
        <w:rPr>
          <w:rFonts w:ascii="Arial" w:eastAsia="Arial" w:hAnsi="Arial" w:cs="Arial"/>
        </w:rPr>
      </w:pPr>
      <w:r w:rsidRPr="008E2289">
        <w:rPr>
          <w:rFonts w:ascii="Arial" w:eastAsia="Arial" w:hAnsi="Arial" w:cs="Arial"/>
        </w:rPr>
        <w:t>Bidding in April for new fraternity/sorority housing</w:t>
      </w:r>
    </w:p>
    <w:p w:rsidR="00B13CA8" w:rsidRPr="008E2289" w:rsidRDefault="002A1DDD">
      <w:pPr>
        <w:numPr>
          <w:ilvl w:val="0"/>
          <w:numId w:val="4"/>
        </w:numPr>
        <w:ind w:hanging="360"/>
        <w:contextualSpacing/>
        <w:rPr>
          <w:rFonts w:ascii="Arial" w:eastAsia="Arial" w:hAnsi="Arial" w:cs="Arial"/>
        </w:rPr>
      </w:pPr>
      <w:r w:rsidRPr="008E2289">
        <w:rPr>
          <w:rFonts w:ascii="Arial" w:eastAsia="Arial" w:hAnsi="Arial" w:cs="Arial"/>
        </w:rPr>
        <w:t>All plans are on the campus architect’s website</w:t>
      </w:r>
    </w:p>
    <w:p w:rsidR="00B13CA8" w:rsidRPr="008E2289" w:rsidRDefault="00B13CA8">
      <w:pPr>
        <w:rPr>
          <w:rFonts w:ascii="Arial" w:hAnsi="Arial" w:cs="Arial"/>
        </w:rPr>
      </w:pPr>
    </w:p>
    <w:p w:rsidR="00B13CA8" w:rsidRPr="008E2289" w:rsidRDefault="002A1DDD">
      <w:pPr>
        <w:pStyle w:val="Heading2"/>
        <w:numPr>
          <w:ilvl w:val="1"/>
          <w:numId w:val="6"/>
        </w:numPr>
        <w:spacing w:before="0" w:after="0"/>
        <w:contextualSpacing/>
        <w:rPr>
          <w:rFonts w:ascii="Arial" w:eastAsia="Arial" w:hAnsi="Arial" w:cs="Arial"/>
          <w:sz w:val="24"/>
          <w:szCs w:val="24"/>
        </w:rPr>
      </w:pPr>
      <w:r w:rsidRPr="008E2289">
        <w:rPr>
          <w:rFonts w:ascii="Arial" w:eastAsia="Arial" w:hAnsi="Arial" w:cs="Arial"/>
          <w:b w:val="0"/>
          <w:i w:val="0"/>
          <w:sz w:val="24"/>
          <w:szCs w:val="24"/>
          <w:u w:val="single"/>
        </w:rPr>
        <w:t>Finance and Administration</w:t>
      </w:r>
      <w:r w:rsidRPr="008E2289">
        <w:rPr>
          <w:rFonts w:ascii="Arial" w:eastAsia="Arial" w:hAnsi="Arial" w:cs="Arial"/>
          <w:b w:val="0"/>
          <w:i w:val="0"/>
          <w:sz w:val="24"/>
          <w:szCs w:val="24"/>
        </w:rPr>
        <w:t xml:space="preserve"> – Laura Vereen/De’Onah Norfleet</w:t>
      </w:r>
    </w:p>
    <w:p w:rsidR="00B13CA8" w:rsidRPr="008E2289" w:rsidRDefault="002A1DDD">
      <w:pPr>
        <w:numPr>
          <w:ilvl w:val="0"/>
          <w:numId w:val="3"/>
        </w:numPr>
        <w:ind w:hanging="360"/>
        <w:contextualSpacing/>
        <w:rPr>
          <w:rFonts w:ascii="Arial" w:eastAsia="Arial" w:hAnsi="Arial" w:cs="Arial"/>
        </w:rPr>
      </w:pPr>
      <w:r w:rsidRPr="008E2289">
        <w:rPr>
          <w:rFonts w:ascii="Arial" w:eastAsia="Arial" w:hAnsi="Arial" w:cs="Arial"/>
        </w:rPr>
        <w:t>Nothing to report.</w:t>
      </w:r>
    </w:p>
    <w:p w:rsidR="00B13CA8" w:rsidRPr="008E2289" w:rsidRDefault="002A1DDD">
      <w:pPr>
        <w:pStyle w:val="Heading2"/>
        <w:numPr>
          <w:ilvl w:val="1"/>
          <w:numId w:val="6"/>
        </w:numPr>
        <w:rPr>
          <w:rFonts w:ascii="Arial" w:eastAsia="Arial" w:hAnsi="Arial" w:cs="Arial"/>
          <w:sz w:val="24"/>
          <w:szCs w:val="24"/>
        </w:rPr>
      </w:pPr>
      <w:r w:rsidRPr="008E2289">
        <w:rPr>
          <w:rFonts w:ascii="Arial" w:eastAsia="Arial" w:hAnsi="Arial" w:cs="Arial"/>
          <w:b w:val="0"/>
          <w:i w:val="0"/>
          <w:sz w:val="24"/>
          <w:szCs w:val="24"/>
          <w:u w:val="single"/>
        </w:rPr>
        <w:t xml:space="preserve">Research </w:t>
      </w:r>
      <w:r w:rsidRPr="008E2289">
        <w:rPr>
          <w:rFonts w:ascii="Arial" w:eastAsia="Arial" w:hAnsi="Arial" w:cs="Arial"/>
          <w:b w:val="0"/>
          <w:i w:val="0"/>
          <w:sz w:val="24"/>
          <w:szCs w:val="24"/>
        </w:rPr>
        <w:t>– Antonia Pitts/Patrick Hambloch</w:t>
      </w:r>
    </w:p>
    <w:p w:rsidR="00B13CA8" w:rsidRPr="008E2289" w:rsidRDefault="00E942C6">
      <w:pPr>
        <w:numPr>
          <w:ilvl w:val="0"/>
          <w:numId w:val="5"/>
        </w:numPr>
        <w:ind w:hanging="360"/>
        <w:contextualSpacing/>
        <w:rPr>
          <w:rFonts w:ascii="Arial" w:eastAsia="Arial" w:hAnsi="Arial" w:cs="Arial"/>
        </w:rPr>
      </w:pPr>
      <w:r>
        <w:rPr>
          <w:rFonts w:ascii="Arial" w:eastAsia="Arial" w:hAnsi="Arial" w:cs="Arial"/>
        </w:rPr>
        <w:t>First poster session</w:t>
      </w:r>
      <w:r w:rsidR="002A1DDD" w:rsidRPr="008E2289">
        <w:rPr>
          <w:rFonts w:ascii="Arial" w:eastAsia="Arial" w:hAnsi="Arial" w:cs="Arial"/>
        </w:rPr>
        <w:t xml:space="preserve"> at the capitol Feb</w:t>
      </w:r>
      <w:r>
        <w:rPr>
          <w:rFonts w:ascii="Arial" w:eastAsia="Arial" w:hAnsi="Arial" w:cs="Arial"/>
        </w:rPr>
        <w:t>ruary 23 part of Higher E</w:t>
      </w:r>
      <w:r w:rsidR="002A1DDD" w:rsidRPr="008E2289">
        <w:rPr>
          <w:rFonts w:ascii="Arial" w:eastAsia="Arial" w:hAnsi="Arial" w:cs="Arial"/>
        </w:rPr>
        <w:t>duc</w:t>
      </w:r>
      <w:r>
        <w:rPr>
          <w:rFonts w:ascii="Arial" w:eastAsia="Arial" w:hAnsi="Arial" w:cs="Arial"/>
        </w:rPr>
        <w:t>ation D</w:t>
      </w:r>
      <w:r w:rsidR="002A1DDD" w:rsidRPr="008E2289">
        <w:rPr>
          <w:rFonts w:ascii="Arial" w:eastAsia="Arial" w:hAnsi="Arial" w:cs="Arial"/>
        </w:rPr>
        <w:t>ay</w:t>
      </w:r>
    </w:p>
    <w:p w:rsidR="00B13CA8" w:rsidRPr="008E2289" w:rsidRDefault="002A1DDD">
      <w:pPr>
        <w:numPr>
          <w:ilvl w:val="0"/>
          <w:numId w:val="5"/>
        </w:numPr>
        <w:ind w:hanging="360"/>
        <w:contextualSpacing/>
        <w:rPr>
          <w:rFonts w:ascii="Arial" w:eastAsia="Arial" w:hAnsi="Arial" w:cs="Arial"/>
        </w:rPr>
      </w:pPr>
      <w:r w:rsidRPr="008E2289">
        <w:rPr>
          <w:rFonts w:ascii="Arial" w:eastAsia="Arial" w:hAnsi="Arial" w:cs="Arial"/>
        </w:rPr>
        <w:t>6</w:t>
      </w:r>
      <w:r w:rsidR="00E942C6">
        <w:rPr>
          <w:rFonts w:ascii="Arial" w:eastAsia="Arial" w:hAnsi="Arial" w:cs="Arial"/>
        </w:rPr>
        <w:t xml:space="preserve"> undergraduates</w:t>
      </w:r>
      <w:r w:rsidRPr="008E2289">
        <w:rPr>
          <w:rFonts w:ascii="Arial" w:eastAsia="Arial" w:hAnsi="Arial" w:cs="Arial"/>
        </w:rPr>
        <w:t xml:space="preserve"> graduates will present</w:t>
      </w:r>
      <w:r w:rsidR="00E942C6">
        <w:rPr>
          <w:rFonts w:ascii="Arial" w:eastAsia="Arial" w:hAnsi="Arial" w:cs="Arial"/>
        </w:rPr>
        <w:t>/1 from each college</w:t>
      </w:r>
    </w:p>
    <w:p w:rsidR="00B13CA8" w:rsidRPr="008E2289" w:rsidRDefault="002A1DDD">
      <w:pPr>
        <w:pStyle w:val="Heading2"/>
        <w:numPr>
          <w:ilvl w:val="1"/>
          <w:numId w:val="6"/>
        </w:numPr>
        <w:rPr>
          <w:rFonts w:ascii="Arial" w:eastAsia="Arial" w:hAnsi="Arial" w:cs="Arial"/>
          <w:sz w:val="24"/>
          <w:szCs w:val="24"/>
        </w:rPr>
      </w:pPr>
      <w:r w:rsidRPr="008E2289">
        <w:rPr>
          <w:rFonts w:ascii="Arial" w:eastAsia="Arial" w:hAnsi="Arial" w:cs="Arial"/>
          <w:b w:val="0"/>
          <w:i w:val="0"/>
          <w:sz w:val="24"/>
          <w:szCs w:val="24"/>
          <w:u w:val="single"/>
        </w:rPr>
        <w:t>Student Affairs</w:t>
      </w:r>
      <w:r w:rsidRPr="008E2289">
        <w:rPr>
          <w:rFonts w:ascii="Arial" w:eastAsia="Arial" w:hAnsi="Arial" w:cs="Arial"/>
          <w:b w:val="0"/>
          <w:i w:val="0"/>
          <w:sz w:val="24"/>
          <w:szCs w:val="24"/>
        </w:rPr>
        <w:t xml:space="preserve"> – Anna Beth Thomason/Scott Royce</w:t>
      </w:r>
    </w:p>
    <w:p w:rsidR="00B13CA8" w:rsidRPr="008E2289" w:rsidRDefault="002A1DDD" w:rsidP="008E2289">
      <w:pPr>
        <w:ind w:left="720"/>
        <w:rPr>
          <w:rFonts w:ascii="Arial" w:hAnsi="Arial" w:cs="Arial"/>
          <w:b/>
        </w:rPr>
      </w:pPr>
      <w:r w:rsidRPr="008E2289">
        <w:rPr>
          <w:rFonts w:ascii="Arial" w:hAnsi="Arial" w:cs="Arial"/>
          <w:b/>
        </w:rPr>
        <w:t>Admissions</w:t>
      </w:r>
    </w:p>
    <w:p w:rsidR="00B13CA8" w:rsidRPr="008E2289" w:rsidRDefault="002A1DDD" w:rsidP="008E2289">
      <w:pPr>
        <w:pStyle w:val="ListParagraph"/>
        <w:numPr>
          <w:ilvl w:val="0"/>
          <w:numId w:val="9"/>
        </w:numPr>
        <w:rPr>
          <w:rFonts w:ascii="Arial" w:hAnsi="Arial" w:cs="Arial"/>
        </w:rPr>
      </w:pPr>
      <w:r w:rsidRPr="008E2289">
        <w:rPr>
          <w:rFonts w:ascii="Arial" w:hAnsi="Arial" w:cs="Arial"/>
        </w:rPr>
        <w:t>Charger Preview on March 25 and July 22</w:t>
      </w:r>
    </w:p>
    <w:p w:rsidR="00B13CA8" w:rsidRPr="008E2289" w:rsidRDefault="002A1DDD" w:rsidP="008E2289">
      <w:pPr>
        <w:pStyle w:val="ListParagraph"/>
        <w:numPr>
          <w:ilvl w:val="0"/>
          <w:numId w:val="9"/>
        </w:numPr>
        <w:rPr>
          <w:rFonts w:ascii="Arial" w:hAnsi="Arial" w:cs="Arial"/>
        </w:rPr>
      </w:pPr>
      <w:r w:rsidRPr="008E2289">
        <w:rPr>
          <w:rFonts w:ascii="Arial" w:hAnsi="Arial" w:cs="Arial"/>
        </w:rPr>
        <w:t>Admitted Student Day on April 8 - no overnight portion</w:t>
      </w:r>
    </w:p>
    <w:p w:rsidR="00B13CA8" w:rsidRPr="008E2289" w:rsidRDefault="002A1DDD" w:rsidP="008E2289">
      <w:pPr>
        <w:pStyle w:val="ListParagraph"/>
        <w:numPr>
          <w:ilvl w:val="0"/>
          <w:numId w:val="9"/>
        </w:numPr>
        <w:rPr>
          <w:rFonts w:ascii="Arial" w:hAnsi="Arial" w:cs="Arial"/>
        </w:rPr>
      </w:pPr>
      <w:r w:rsidRPr="008E2289">
        <w:rPr>
          <w:rFonts w:ascii="Arial" w:hAnsi="Arial" w:cs="Arial"/>
        </w:rPr>
        <w:t>Orientation schedule is on website/registration is open</w:t>
      </w:r>
    </w:p>
    <w:p w:rsidR="00B13CA8" w:rsidRPr="008E2289" w:rsidRDefault="00B13CA8" w:rsidP="008E2289">
      <w:pPr>
        <w:ind w:left="720"/>
        <w:rPr>
          <w:rFonts w:ascii="Arial" w:hAnsi="Arial" w:cs="Arial"/>
        </w:rPr>
      </w:pPr>
    </w:p>
    <w:p w:rsidR="00B13CA8" w:rsidRPr="008E2289" w:rsidRDefault="002A1DDD" w:rsidP="008E2289">
      <w:pPr>
        <w:ind w:left="720"/>
        <w:rPr>
          <w:rFonts w:ascii="Arial" w:hAnsi="Arial" w:cs="Arial"/>
          <w:b/>
        </w:rPr>
      </w:pPr>
      <w:r w:rsidRPr="008E2289">
        <w:rPr>
          <w:rFonts w:ascii="Arial" w:hAnsi="Arial" w:cs="Arial"/>
          <w:b/>
        </w:rPr>
        <w:t>Student Life</w:t>
      </w:r>
    </w:p>
    <w:p w:rsidR="00B13CA8" w:rsidRPr="008E2289" w:rsidRDefault="008E2289" w:rsidP="008E2289">
      <w:pPr>
        <w:pStyle w:val="ListParagraph"/>
        <w:numPr>
          <w:ilvl w:val="0"/>
          <w:numId w:val="10"/>
        </w:numPr>
        <w:rPr>
          <w:rFonts w:ascii="Arial" w:hAnsi="Arial" w:cs="Arial"/>
        </w:rPr>
      </w:pPr>
      <w:r w:rsidRPr="008E2289">
        <w:rPr>
          <w:rFonts w:ascii="Arial" w:hAnsi="Arial" w:cs="Arial"/>
        </w:rPr>
        <w:t xml:space="preserve">Spring </w:t>
      </w:r>
      <w:r w:rsidR="002A1DDD" w:rsidRPr="008E2289">
        <w:rPr>
          <w:rFonts w:ascii="Arial" w:hAnsi="Arial" w:cs="Arial"/>
        </w:rPr>
        <w:t>Sibling</w:t>
      </w:r>
      <w:r w:rsidRPr="008E2289">
        <w:rPr>
          <w:rFonts w:ascii="Arial" w:hAnsi="Arial" w:cs="Arial"/>
        </w:rPr>
        <w:t xml:space="preserve"> and Family</w:t>
      </w:r>
      <w:r w:rsidR="002A1DDD" w:rsidRPr="008E2289">
        <w:rPr>
          <w:rFonts w:ascii="Arial" w:hAnsi="Arial" w:cs="Arial"/>
        </w:rPr>
        <w:t xml:space="preserve"> Weekend</w:t>
      </w:r>
      <w:r w:rsidRPr="008E2289">
        <w:rPr>
          <w:rFonts w:ascii="Arial" w:hAnsi="Arial" w:cs="Arial"/>
        </w:rPr>
        <w:t xml:space="preserve"> happening February 24-26</w:t>
      </w:r>
      <w:r w:rsidR="002A1DDD" w:rsidRPr="008E2289">
        <w:rPr>
          <w:rFonts w:ascii="Arial" w:hAnsi="Arial" w:cs="Arial"/>
        </w:rPr>
        <w:t xml:space="preserve"> -over 300 guests signed up</w:t>
      </w:r>
    </w:p>
    <w:p w:rsidR="00B13CA8" w:rsidRPr="008E2289" w:rsidRDefault="002A1DDD" w:rsidP="008E2289">
      <w:pPr>
        <w:pStyle w:val="ListParagraph"/>
        <w:numPr>
          <w:ilvl w:val="0"/>
          <w:numId w:val="10"/>
        </w:numPr>
        <w:rPr>
          <w:rFonts w:ascii="Arial" w:hAnsi="Arial" w:cs="Arial"/>
        </w:rPr>
      </w:pPr>
      <w:r w:rsidRPr="008E2289">
        <w:rPr>
          <w:rFonts w:ascii="Arial" w:hAnsi="Arial" w:cs="Arial"/>
        </w:rPr>
        <w:t>WOW Fall Call for Events opens April 3 and lasts entire month. Priority reservation for C</w:t>
      </w:r>
      <w:r w:rsidR="008E2289" w:rsidRPr="008E2289">
        <w:rPr>
          <w:rFonts w:ascii="Arial" w:hAnsi="Arial" w:cs="Arial"/>
        </w:rPr>
        <w:t>harger Union</w:t>
      </w:r>
      <w:r w:rsidRPr="008E2289">
        <w:rPr>
          <w:rFonts w:ascii="Arial" w:hAnsi="Arial" w:cs="Arial"/>
        </w:rPr>
        <w:t xml:space="preserve"> during this time as well</w:t>
      </w:r>
      <w:r w:rsidR="008E2289" w:rsidRPr="008E2289">
        <w:rPr>
          <w:rFonts w:ascii="Arial" w:hAnsi="Arial" w:cs="Arial"/>
        </w:rPr>
        <w:t>.</w:t>
      </w:r>
    </w:p>
    <w:p w:rsidR="00B13CA8" w:rsidRPr="008E2289" w:rsidRDefault="002A1DDD" w:rsidP="008E2289">
      <w:pPr>
        <w:pStyle w:val="ListParagraph"/>
        <w:numPr>
          <w:ilvl w:val="0"/>
          <w:numId w:val="10"/>
        </w:numPr>
        <w:rPr>
          <w:rFonts w:ascii="Arial" w:hAnsi="Arial" w:cs="Arial"/>
        </w:rPr>
      </w:pPr>
      <w:r w:rsidRPr="008E2289">
        <w:rPr>
          <w:rFonts w:ascii="Arial" w:hAnsi="Arial" w:cs="Arial"/>
        </w:rPr>
        <w:t xml:space="preserve">WOW </w:t>
      </w:r>
      <w:r w:rsidR="008E2289" w:rsidRPr="008E2289">
        <w:rPr>
          <w:rFonts w:ascii="Arial" w:hAnsi="Arial" w:cs="Arial"/>
        </w:rPr>
        <w:t>will take place</w:t>
      </w:r>
      <w:r w:rsidRPr="008E2289">
        <w:rPr>
          <w:rFonts w:ascii="Arial" w:hAnsi="Arial" w:cs="Arial"/>
        </w:rPr>
        <w:t xml:space="preserve"> Aug</w:t>
      </w:r>
      <w:r w:rsidR="008E2289" w:rsidRPr="008E2289">
        <w:rPr>
          <w:rFonts w:ascii="Arial" w:hAnsi="Arial" w:cs="Arial"/>
        </w:rPr>
        <w:t>ust</w:t>
      </w:r>
      <w:r w:rsidRPr="008E2289">
        <w:rPr>
          <w:rFonts w:ascii="Arial" w:hAnsi="Arial" w:cs="Arial"/>
        </w:rPr>
        <w:t xml:space="preserve"> 12-19</w:t>
      </w:r>
    </w:p>
    <w:p w:rsidR="00B13CA8" w:rsidRPr="008E2289" w:rsidRDefault="002A1DDD" w:rsidP="008E2289">
      <w:pPr>
        <w:pStyle w:val="ListParagraph"/>
        <w:numPr>
          <w:ilvl w:val="0"/>
          <w:numId w:val="10"/>
        </w:numPr>
        <w:rPr>
          <w:rFonts w:ascii="Arial" w:hAnsi="Arial" w:cs="Arial"/>
        </w:rPr>
      </w:pPr>
      <w:r w:rsidRPr="008E2289">
        <w:rPr>
          <w:rFonts w:ascii="Arial" w:hAnsi="Arial" w:cs="Arial"/>
        </w:rPr>
        <w:t>Taking</w:t>
      </w:r>
      <w:r w:rsidR="008E2289" w:rsidRPr="008E2289">
        <w:rPr>
          <w:rFonts w:ascii="Arial" w:hAnsi="Arial" w:cs="Arial"/>
        </w:rPr>
        <w:t xml:space="preserve"> 10 students to New Orleans for Spring Break. Students will work at Food banks, help with disaster relief, </w:t>
      </w:r>
      <w:r w:rsidRPr="008E2289">
        <w:rPr>
          <w:rFonts w:ascii="Arial" w:hAnsi="Arial" w:cs="Arial"/>
        </w:rPr>
        <w:t xml:space="preserve">and other volunteer opportunities.  </w:t>
      </w:r>
      <w:r w:rsidR="008E2289" w:rsidRPr="008E2289">
        <w:rPr>
          <w:rFonts w:ascii="Arial" w:hAnsi="Arial" w:cs="Arial"/>
        </w:rPr>
        <w:t>Student Life is looking for volunteers to chaperone</w:t>
      </w:r>
      <w:r w:rsidRPr="008E2289">
        <w:rPr>
          <w:rFonts w:ascii="Arial" w:hAnsi="Arial" w:cs="Arial"/>
        </w:rPr>
        <w:t xml:space="preserve">. All expenses </w:t>
      </w:r>
      <w:r w:rsidR="008E2289" w:rsidRPr="008E2289">
        <w:rPr>
          <w:rFonts w:ascii="Arial" w:hAnsi="Arial" w:cs="Arial"/>
        </w:rPr>
        <w:t xml:space="preserve">will be </w:t>
      </w:r>
      <w:r w:rsidRPr="008E2289">
        <w:rPr>
          <w:rFonts w:ascii="Arial" w:hAnsi="Arial" w:cs="Arial"/>
        </w:rPr>
        <w:t>paid.</w:t>
      </w:r>
    </w:p>
    <w:p w:rsidR="00B13CA8" w:rsidRPr="008E2289" w:rsidRDefault="002A1DDD" w:rsidP="008E2289">
      <w:pPr>
        <w:pStyle w:val="ListParagraph"/>
        <w:numPr>
          <w:ilvl w:val="0"/>
          <w:numId w:val="10"/>
        </w:numPr>
        <w:rPr>
          <w:rFonts w:ascii="Arial" w:hAnsi="Arial" w:cs="Arial"/>
        </w:rPr>
      </w:pPr>
      <w:r w:rsidRPr="008E2289">
        <w:rPr>
          <w:rFonts w:ascii="Arial" w:hAnsi="Arial" w:cs="Arial"/>
        </w:rPr>
        <w:t>Spring Fling April 10-15, will close with co-sponsored event with SGA (the Big Event)</w:t>
      </w:r>
      <w:r w:rsidR="008E2289" w:rsidRPr="008E2289">
        <w:rPr>
          <w:rFonts w:ascii="Arial" w:hAnsi="Arial" w:cs="Arial"/>
        </w:rPr>
        <w:t>.</w:t>
      </w:r>
    </w:p>
    <w:p w:rsidR="008E2289" w:rsidRPr="008E2289" w:rsidRDefault="008E2289" w:rsidP="008E2289">
      <w:pPr>
        <w:pStyle w:val="ListParagraph"/>
        <w:ind w:left="1440"/>
        <w:rPr>
          <w:rFonts w:ascii="Arial" w:hAnsi="Arial" w:cs="Arial"/>
        </w:rPr>
      </w:pPr>
    </w:p>
    <w:p w:rsidR="00B13CA8" w:rsidRPr="008E2289" w:rsidRDefault="00B13CA8" w:rsidP="008E2289">
      <w:pPr>
        <w:ind w:left="720"/>
        <w:rPr>
          <w:rFonts w:ascii="Arial" w:hAnsi="Arial" w:cs="Arial"/>
        </w:rPr>
      </w:pPr>
    </w:p>
    <w:p w:rsidR="00B13CA8" w:rsidRPr="008E2289" w:rsidRDefault="002A1DDD" w:rsidP="008E2289">
      <w:pPr>
        <w:ind w:left="720"/>
        <w:rPr>
          <w:rFonts w:ascii="Arial" w:hAnsi="Arial" w:cs="Arial"/>
          <w:b/>
        </w:rPr>
      </w:pPr>
      <w:r w:rsidRPr="008E2289">
        <w:rPr>
          <w:rFonts w:ascii="Arial" w:hAnsi="Arial" w:cs="Arial"/>
          <w:b/>
        </w:rPr>
        <w:t>Housing and Greek Life</w:t>
      </w:r>
    </w:p>
    <w:p w:rsidR="00B13CA8" w:rsidRPr="008E2289" w:rsidRDefault="002A1DDD" w:rsidP="008E2289">
      <w:pPr>
        <w:pStyle w:val="ListParagraph"/>
        <w:numPr>
          <w:ilvl w:val="0"/>
          <w:numId w:val="11"/>
        </w:numPr>
        <w:rPr>
          <w:rFonts w:ascii="Arial" w:hAnsi="Arial" w:cs="Arial"/>
        </w:rPr>
      </w:pPr>
      <w:r w:rsidRPr="008E2289">
        <w:rPr>
          <w:rFonts w:ascii="Arial" w:hAnsi="Arial" w:cs="Arial"/>
        </w:rPr>
        <w:t>Greek Week April 3-9</w:t>
      </w:r>
    </w:p>
    <w:p w:rsidR="00B13CA8" w:rsidRPr="008E2289" w:rsidRDefault="002A1DDD" w:rsidP="008E2289">
      <w:pPr>
        <w:pStyle w:val="ListParagraph"/>
        <w:numPr>
          <w:ilvl w:val="0"/>
          <w:numId w:val="11"/>
        </w:numPr>
        <w:rPr>
          <w:rFonts w:ascii="Arial" w:hAnsi="Arial" w:cs="Arial"/>
        </w:rPr>
      </w:pPr>
      <w:r w:rsidRPr="008E2289">
        <w:rPr>
          <w:rFonts w:ascii="Arial" w:hAnsi="Arial" w:cs="Arial"/>
        </w:rPr>
        <w:t>Currently returning housing process happening</w:t>
      </w:r>
    </w:p>
    <w:p w:rsidR="00B13CA8" w:rsidRPr="008E2289" w:rsidRDefault="002A1DDD" w:rsidP="008E2289">
      <w:pPr>
        <w:pStyle w:val="ListParagraph"/>
        <w:numPr>
          <w:ilvl w:val="0"/>
          <w:numId w:val="11"/>
        </w:numPr>
        <w:rPr>
          <w:rFonts w:ascii="Arial" w:hAnsi="Arial" w:cs="Arial"/>
        </w:rPr>
      </w:pPr>
      <w:r w:rsidRPr="008E2289">
        <w:rPr>
          <w:rFonts w:ascii="Arial" w:hAnsi="Arial" w:cs="Arial"/>
        </w:rPr>
        <w:t xml:space="preserve">Counseling center </w:t>
      </w:r>
      <w:r w:rsidR="008E2289" w:rsidRPr="008E2289">
        <w:rPr>
          <w:rFonts w:ascii="Arial" w:hAnsi="Arial" w:cs="Arial"/>
        </w:rPr>
        <w:t>sponsoring</w:t>
      </w:r>
      <w:r w:rsidRPr="008E2289">
        <w:rPr>
          <w:rFonts w:ascii="Arial" w:hAnsi="Arial" w:cs="Arial"/>
        </w:rPr>
        <w:t xml:space="preserve"> Fresh Check Day</w:t>
      </w:r>
      <w:r w:rsidR="008E2289" w:rsidRPr="008E2289">
        <w:rPr>
          <w:rFonts w:ascii="Arial" w:hAnsi="Arial" w:cs="Arial"/>
        </w:rPr>
        <w:t>.  More details coming in the future.</w:t>
      </w:r>
    </w:p>
    <w:p w:rsidR="00B13CA8" w:rsidRPr="008E2289" w:rsidRDefault="00B13CA8">
      <w:pPr>
        <w:rPr>
          <w:rFonts w:ascii="Arial" w:hAnsi="Arial" w:cs="Arial"/>
        </w:rPr>
      </w:pPr>
    </w:p>
    <w:p w:rsidR="00B13CA8" w:rsidRPr="008E2289" w:rsidRDefault="00B13CA8">
      <w:pPr>
        <w:rPr>
          <w:rFonts w:ascii="Arial" w:hAnsi="Arial" w:cs="Arial"/>
        </w:rPr>
      </w:pPr>
    </w:p>
    <w:p w:rsidR="00B13CA8" w:rsidRPr="008E2289" w:rsidRDefault="002A1DDD">
      <w:pPr>
        <w:pStyle w:val="Heading1"/>
        <w:keepNext w:val="0"/>
        <w:widowControl w:val="0"/>
        <w:numPr>
          <w:ilvl w:val="0"/>
          <w:numId w:val="6"/>
        </w:numPr>
        <w:tabs>
          <w:tab w:val="left" w:pos="720"/>
        </w:tabs>
        <w:spacing w:before="0" w:after="120"/>
        <w:ind w:left="720" w:hanging="720"/>
        <w:contextualSpacing/>
        <w:rPr>
          <w:rFonts w:ascii="Arial" w:eastAsia="Arial" w:hAnsi="Arial" w:cs="Arial"/>
          <w:sz w:val="24"/>
          <w:szCs w:val="24"/>
        </w:rPr>
      </w:pPr>
      <w:r w:rsidRPr="008E2289">
        <w:rPr>
          <w:rFonts w:ascii="Arial" w:eastAsia="Arial" w:hAnsi="Arial" w:cs="Arial"/>
          <w:sz w:val="24"/>
          <w:szCs w:val="24"/>
        </w:rPr>
        <w:t>Committee Updates</w:t>
      </w:r>
    </w:p>
    <w:p w:rsidR="00B13CA8" w:rsidRPr="008E2289" w:rsidRDefault="002A1DDD">
      <w:pPr>
        <w:pStyle w:val="Heading2"/>
        <w:numPr>
          <w:ilvl w:val="1"/>
          <w:numId w:val="6"/>
        </w:numPr>
        <w:spacing w:before="0" w:after="0"/>
        <w:contextualSpacing/>
        <w:rPr>
          <w:rFonts w:ascii="Arial" w:eastAsia="Arial" w:hAnsi="Arial" w:cs="Arial"/>
          <w:sz w:val="24"/>
          <w:szCs w:val="24"/>
        </w:rPr>
      </w:pPr>
      <w:r w:rsidRPr="008E2289">
        <w:rPr>
          <w:rFonts w:ascii="Arial" w:eastAsia="Arial" w:hAnsi="Arial" w:cs="Arial"/>
          <w:b w:val="0"/>
          <w:i w:val="0"/>
          <w:sz w:val="24"/>
          <w:szCs w:val="24"/>
          <w:u w:val="single"/>
        </w:rPr>
        <w:t>Bylaws Committee</w:t>
      </w:r>
      <w:r w:rsidRPr="008E2289">
        <w:rPr>
          <w:rFonts w:ascii="Arial" w:eastAsia="Arial" w:hAnsi="Arial" w:cs="Arial"/>
          <w:b w:val="0"/>
          <w:i w:val="0"/>
          <w:sz w:val="24"/>
          <w:szCs w:val="24"/>
        </w:rPr>
        <w:t xml:space="preserve"> –</w:t>
      </w:r>
      <w:r w:rsidRPr="008E2289">
        <w:rPr>
          <w:rFonts w:ascii="Arial" w:eastAsia="Arial" w:hAnsi="Arial" w:cs="Arial"/>
          <w:sz w:val="24"/>
          <w:szCs w:val="24"/>
        </w:rPr>
        <w:t xml:space="preserve"> </w:t>
      </w:r>
      <w:r w:rsidRPr="008E2289">
        <w:rPr>
          <w:rFonts w:ascii="Arial" w:eastAsia="Arial" w:hAnsi="Arial" w:cs="Arial"/>
          <w:i w:val="0"/>
          <w:sz w:val="24"/>
          <w:szCs w:val="24"/>
        </w:rPr>
        <w:t>Brittany Willis, Chair</w:t>
      </w:r>
    </w:p>
    <w:p w:rsidR="00B13CA8" w:rsidRPr="008E2289" w:rsidRDefault="002A1DDD">
      <w:pPr>
        <w:rPr>
          <w:rFonts w:ascii="Arial" w:hAnsi="Arial" w:cs="Arial"/>
        </w:rPr>
      </w:pPr>
      <w:r w:rsidRPr="008E2289">
        <w:rPr>
          <w:rFonts w:ascii="Arial" w:eastAsia="Arial" w:hAnsi="Arial" w:cs="Arial"/>
          <w:color w:val="222222"/>
          <w:highlight w:val="white"/>
        </w:rPr>
        <w:t xml:space="preserve"> </w:t>
      </w:r>
    </w:p>
    <w:p w:rsidR="00B13CA8" w:rsidRPr="008E2289" w:rsidRDefault="002A1DDD" w:rsidP="008E2289">
      <w:pPr>
        <w:pStyle w:val="ListParagraph"/>
        <w:numPr>
          <w:ilvl w:val="0"/>
          <w:numId w:val="12"/>
        </w:numPr>
        <w:rPr>
          <w:rFonts w:ascii="Arial" w:hAnsi="Arial" w:cs="Arial"/>
          <w:color w:val="auto"/>
        </w:rPr>
      </w:pPr>
      <w:r w:rsidRPr="008E2289">
        <w:rPr>
          <w:rFonts w:ascii="Arial" w:eastAsia="Arial" w:hAnsi="Arial" w:cs="Arial"/>
          <w:color w:val="auto"/>
          <w:highlight w:val="white"/>
        </w:rPr>
        <w:t>The Bylaws Committee began talking about the upcoming elections in April/May. We have reached out to HR to get a list of eligible employees and will reach out to the Communications committee to get them to email staff to gather nominations. We also talked about how we will split up the nominations to contact and the survey.</w:t>
      </w:r>
    </w:p>
    <w:p w:rsidR="00B13CA8" w:rsidRPr="008E2289" w:rsidRDefault="00B13CA8">
      <w:pPr>
        <w:rPr>
          <w:rFonts w:ascii="Arial" w:hAnsi="Arial" w:cs="Arial"/>
          <w:color w:val="auto"/>
        </w:rPr>
      </w:pPr>
    </w:p>
    <w:p w:rsidR="00B13CA8" w:rsidRPr="008E2289" w:rsidRDefault="002A1DDD">
      <w:pPr>
        <w:pStyle w:val="Heading2"/>
        <w:numPr>
          <w:ilvl w:val="1"/>
          <w:numId w:val="6"/>
        </w:numPr>
        <w:contextualSpacing/>
        <w:rPr>
          <w:rFonts w:ascii="Arial" w:eastAsia="Arial" w:hAnsi="Arial" w:cs="Arial"/>
          <w:color w:val="auto"/>
          <w:sz w:val="24"/>
          <w:szCs w:val="24"/>
        </w:rPr>
      </w:pPr>
      <w:r w:rsidRPr="008E2289">
        <w:rPr>
          <w:rFonts w:ascii="Arial" w:eastAsia="Arial" w:hAnsi="Arial" w:cs="Arial"/>
          <w:b w:val="0"/>
          <w:i w:val="0"/>
          <w:color w:val="auto"/>
          <w:sz w:val="24"/>
          <w:szCs w:val="24"/>
          <w:u w:val="single"/>
        </w:rPr>
        <w:t>Government Relations Committee</w:t>
      </w:r>
      <w:r w:rsidRPr="008E2289">
        <w:rPr>
          <w:rFonts w:ascii="Arial" w:eastAsia="Arial" w:hAnsi="Arial" w:cs="Arial"/>
          <w:b w:val="0"/>
          <w:i w:val="0"/>
          <w:color w:val="auto"/>
          <w:sz w:val="24"/>
          <w:szCs w:val="24"/>
        </w:rPr>
        <w:t xml:space="preserve"> –</w:t>
      </w:r>
      <w:r w:rsidRPr="008E2289">
        <w:rPr>
          <w:rFonts w:ascii="Arial" w:eastAsia="Arial" w:hAnsi="Arial" w:cs="Arial"/>
          <w:color w:val="auto"/>
          <w:sz w:val="24"/>
          <w:szCs w:val="24"/>
        </w:rPr>
        <w:t xml:space="preserve"> </w:t>
      </w:r>
      <w:r w:rsidRPr="008E2289">
        <w:rPr>
          <w:rFonts w:ascii="Arial" w:eastAsia="Arial" w:hAnsi="Arial" w:cs="Arial"/>
          <w:i w:val="0"/>
          <w:color w:val="auto"/>
          <w:sz w:val="24"/>
          <w:szCs w:val="24"/>
        </w:rPr>
        <w:t>David Cook, Chair</w:t>
      </w:r>
    </w:p>
    <w:p w:rsidR="00D36012" w:rsidRPr="00D36012" w:rsidRDefault="002A1DDD" w:rsidP="008E2289">
      <w:pPr>
        <w:pStyle w:val="ListParagraph"/>
        <w:numPr>
          <w:ilvl w:val="0"/>
          <w:numId w:val="12"/>
        </w:numPr>
        <w:rPr>
          <w:rFonts w:ascii="Arial" w:hAnsi="Arial" w:cs="Arial"/>
          <w:color w:val="auto"/>
        </w:rPr>
      </w:pPr>
      <w:r w:rsidRPr="00D36012">
        <w:rPr>
          <w:rFonts w:ascii="Arial" w:eastAsia="Arial" w:hAnsi="Arial" w:cs="Arial"/>
          <w:color w:val="auto"/>
        </w:rPr>
        <w:t xml:space="preserve">Did not meet.  </w:t>
      </w:r>
    </w:p>
    <w:p w:rsidR="00B13CA8" w:rsidRPr="00D36012" w:rsidRDefault="002A1DDD" w:rsidP="008E2289">
      <w:pPr>
        <w:pStyle w:val="ListParagraph"/>
        <w:numPr>
          <w:ilvl w:val="0"/>
          <w:numId w:val="12"/>
        </w:numPr>
        <w:rPr>
          <w:rFonts w:ascii="Arial" w:hAnsi="Arial" w:cs="Arial"/>
          <w:color w:val="auto"/>
        </w:rPr>
      </w:pPr>
      <w:r w:rsidRPr="00D36012">
        <w:rPr>
          <w:rFonts w:ascii="Arial" w:eastAsia="Arial" w:hAnsi="Arial" w:cs="Arial"/>
          <w:color w:val="auto"/>
        </w:rPr>
        <w:t>C</w:t>
      </w:r>
      <w:r w:rsidR="00D36012">
        <w:rPr>
          <w:rFonts w:ascii="Arial" w:eastAsia="Arial" w:hAnsi="Arial" w:cs="Arial"/>
          <w:color w:val="auto"/>
        </w:rPr>
        <w:t>ommittee cannot</w:t>
      </w:r>
      <w:r w:rsidRPr="00D36012">
        <w:rPr>
          <w:rFonts w:ascii="Arial" w:eastAsia="Arial" w:hAnsi="Arial" w:cs="Arial"/>
          <w:color w:val="auto"/>
        </w:rPr>
        <w:t xml:space="preserve"> move forward until they meet with Alabama Unites--which they will do next </w:t>
      </w:r>
      <w:r w:rsidR="00D36012" w:rsidRPr="00D36012">
        <w:rPr>
          <w:rFonts w:ascii="Arial" w:eastAsia="Arial" w:hAnsi="Arial" w:cs="Arial"/>
          <w:color w:val="auto"/>
        </w:rPr>
        <w:t xml:space="preserve">at their next committee </w:t>
      </w:r>
      <w:r w:rsidRPr="00D36012">
        <w:rPr>
          <w:rFonts w:ascii="Arial" w:eastAsia="Arial" w:hAnsi="Arial" w:cs="Arial"/>
          <w:color w:val="auto"/>
        </w:rPr>
        <w:t>meeting</w:t>
      </w:r>
      <w:r w:rsidR="00D36012">
        <w:rPr>
          <w:rFonts w:ascii="Arial" w:eastAsia="Arial" w:hAnsi="Arial" w:cs="Arial"/>
          <w:color w:val="auto"/>
        </w:rPr>
        <w:t xml:space="preserve"> in March</w:t>
      </w:r>
      <w:r w:rsidRPr="00D36012">
        <w:rPr>
          <w:rFonts w:ascii="Arial" w:eastAsia="Arial" w:hAnsi="Arial" w:cs="Arial"/>
          <w:color w:val="auto"/>
        </w:rPr>
        <w:t>.</w:t>
      </w:r>
    </w:p>
    <w:p w:rsidR="00B13CA8" w:rsidRPr="00D36012" w:rsidRDefault="00D36012" w:rsidP="008E2289">
      <w:pPr>
        <w:pStyle w:val="ListParagraph"/>
        <w:numPr>
          <w:ilvl w:val="0"/>
          <w:numId w:val="12"/>
        </w:numPr>
        <w:rPr>
          <w:rFonts w:ascii="Arial" w:hAnsi="Arial" w:cs="Arial"/>
          <w:color w:val="auto"/>
        </w:rPr>
      </w:pPr>
      <w:r w:rsidRPr="00D36012">
        <w:rPr>
          <w:rFonts w:ascii="Arial" w:eastAsia="Arial" w:hAnsi="Arial" w:cs="Arial"/>
          <w:color w:val="auto"/>
        </w:rPr>
        <w:t xml:space="preserve">David Cook pointed out that the </w:t>
      </w:r>
      <w:r w:rsidR="002A1DDD" w:rsidRPr="00D36012">
        <w:rPr>
          <w:rFonts w:ascii="Arial" w:eastAsia="Arial" w:hAnsi="Arial" w:cs="Arial"/>
          <w:color w:val="auto"/>
        </w:rPr>
        <w:t>TRS email from HR</w:t>
      </w:r>
      <w:r w:rsidRPr="00D36012">
        <w:rPr>
          <w:rFonts w:ascii="Arial" w:eastAsia="Arial" w:hAnsi="Arial" w:cs="Arial"/>
          <w:color w:val="auto"/>
        </w:rPr>
        <w:t xml:space="preserve"> contained information on upcoming bills that can affect employee retirement and healthcare benefits.</w:t>
      </w:r>
    </w:p>
    <w:p w:rsidR="00B13CA8" w:rsidRPr="008E2289" w:rsidRDefault="002A1DDD">
      <w:pPr>
        <w:pStyle w:val="Heading2"/>
        <w:numPr>
          <w:ilvl w:val="1"/>
          <w:numId w:val="6"/>
        </w:numPr>
        <w:contextualSpacing/>
        <w:rPr>
          <w:rFonts w:ascii="Arial" w:eastAsia="Arial" w:hAnsi="Arial" w:cs="Arial"/>
          <w:color w:val="auto"/>
          <w:sz w:val="24"/>
          <w:szCs w:val="24"/>
        </w:rPr>
      </w:pPr>
      <w:r w:rsidRPr="008E2289">
        <w:rPr>
          <w:rFonts w:ascii="Arial" w:eastAsia="Arial" w:hAnsi="Arial" w:cs="Arial"/>
          <w:b w:val="0"/>
          <w:i w:val="0"/>
          <w:color w:val="auto"/>
          <w:sz w:val="24"/>
          <w:szCs w:val="24"/>
          <w:u w:val="single"/>
        </w:rPr>
        <w:t>Communications Committee</w:t>
      </w:r>
      <w:r w:rsidRPr="008E2289">
        <w:rPr>
          <w:rFonts w:ascii="Arial" w:eastAsia="Arial" w:hAnsi="Arial" w:cs="Arial"/>
          <w:b w:val="0"/>
          <w:i w:val="0"/>
          <w:color w:val="auto"/>
          <w:sz w:val="24"/>
          <w:szCs w:val="24"/>
        </w:rPr>
        <w:t xml:space="preserve"> –</w:t>
      </w:r>
      <w:r w:rsidRPr="008E2289">
        <w:rPr>
          <w:rFonts w:ascii="Arial" w:eastAsia="Arial" w:hAnsi="Arial" w:cs="Arial"/>
          <w:color w:val="auto"/>
          <w:sz w:val="24"/>
          <w:szCs w:val="24"/>
        </w:rPr>
        <w:t xml:space="preserve"> </w:t>
      </w:r>
      <w:r w:rsidRPr="008E2289">
        <w:rPr>
          <w:rFonts w:ascii="Arial" w:eastAsia="Arial" w:hAnsi="Arial" w:cs="Arial"/>
          <w:i w:val="0"/>
          <w:color w:val="auto"/>
          <w:sz w:val="24"/>
          <w:szCs w:val="24"/>
        </w:rPr>
        <w:t>Scott Royce, Chair</w:t>
      </w:r>
    </w:p>
    <w:p w:rsidR="00B13CA8" w:rsidRPr="008E2289" w:rsidRDefault="002A1DDD" w:rsidP="008E2289">
      <w:pPr>
        <w:pStyle w:val="ListParagraph"/>
        <w:numPr>
          <w:ilvl w:val="0"/>
          <w:numId w:val="13"/>
        </w:numPr>
        <w:rPr>
          <w:rFonts w:ascii="Arial" w:hAnsi="Arial" w:cs="Arial"/>
          <w:color w:val="auto"/>
        </w:rPr>
      </w:pPr>
      <w:r w:rsidRPr="008E2289">
        <w:rPr>
          <w:rFonts w:ascii="Arial" w:eastAsia="Arial" w:hAnsi="Arial" w:cs="Arial"/>
          <w:color w:val="auto"/>
          <w:highlight w:val="white"/>
        </w:rPr>
        <w:t>Starting to work on Staff Resource Guide and helping Bylaws committee with election.</w:t>
      </w:r>
    </w:p>
    <w:p w:rsidR="00B13CA8" w:rsidRPr="008E2289" w:rsidRDefault="00B13CA8">
      <w:pPr>
        <w:rPr>
          <w:rFonts w:ascii="Arial" w:hAnsi="Arial" w:cs="Arial"/>
        </w:rPr>
      </w:pPr>
    </w:p>
    <w:p w:rsidR="00B13CA8" w:rsidRPr="008E2289" w:rsidRDefault="00B13CA8">
      <w:pPr>
        <w:rPr>
          <w:rFonts w:ascii="Arial" w:hAnsi="Arial" w:cs="Arial"/>
        </w:rPr>
      </w:pPr>
    </w:p>
    <w:p w:rsidR="00B13CA8" w:rsidRPr="008E2289" w:rsidRDefault="002A1DDD">
      <w:pPr>
        <w:pStyle w:val="Heading2"/>
        <w:numPr>
          <w:ilvl w:val="1"/>
          <w:numId w:val="6"/>
        </w:numPr>
        <w:spacing w:before="0" w:after="0"/>
        <w:contextualSpacing/>
        <w:rPr>
          <w:rFonts w:ascii="Arial" w:eastAsia="Arial" w:hAnsi="Arial" w:cs="Arial"/>
          <w:sz w:val="24"/>
          <w:szCs w:val="24"/>
        </w:rPr>
      </w:pPr>
      <w:r w:rsidRPr="008E2289">
        <w:rPr>
          <w:rFonts w:ascii="Arial" w:eastAsia="Arial" w:hAnsi="Arial" w:cs="Arial"/>
          <w:b w:val="0"/>
          <w:i w:val="0"/>
          <w:sz w:val="24"/>
          <w:szCs w:val="24"/>
          <w:u w:val="single"/>
        </w:rPr>
        <w:t>Employee Benefits &amp; Development Committee</w:t>
      </w:r>
      <w:r w:rsidRPr="008E2289">
        <w:rPr>
          <w:rFonts w:ascii="Arial" w:eastAsia="Arial" w:hAnsi="Arial" w:cs="Arial"/>
          <w:b w:val="0"/>
          <w:i w:val="0"/>
          <w:sz w:val="24"/>
          <w:szCs w:val="24"/>
        </w:rPr>
        <w:t xml:space="preserve"> – </w:t>
      </w:r>
      <w:r w:rsidRPr="008E2289">
        <w:rPr>
          <w:rFonts w:ascii="Arial" w:eastAsia="Arial" w:hAnsi="Arial" w:cs="Arial"/>
          <w:i w:val="0"/>
          <w:sz w:val="24"/>
          <w:szCs w:val="24"/>
        </w:rPr>
        <w:t>Laura Vereen, Chair</w:t>
      </w:r>
    </w:p>
    <w:p w:rsidR="00B13CA8" w:rsidRPr="008E2289" w:rsidRDefault="00B13CA8">
      <w:pPr>
        <w:rPr>
          <w:rFonts w:ascii="Arial" w:hAnsi="Arial" w:cs="Arial"/>
        </w:rPr>
      </w:pPr>
    </w:p>
    <w:p w:rsidR="00B13CA8" w:rsidRPr="008E2289" w:rsidRDefault="002A1DDD" w:rsidP="008E2289">
      <w:pPr>
        <w:pStyle w:val="ListParagraph"/>
        <w:numPr>
          <w:ilvl w:val="0"/>
          <w:numId w:val="13"/>
        </w:numPr>
        <w:rPr>
          <w:rFonts w:ascii="Arial" w:hAnsi="Arial" w:cs="Arial"/>
          <w:color w:val="auto"/>
        </w:rPr>
      </w:pPr>
      <w:r w:rsidRPr="008E2289">
        <w:rPr>
          <w:rFonts w:ascii="Arial" w:eastAsia="Calibri" w:hAnsi="Arial" w:cs="Arial"/>
          <w:color w:val="auto"/>
          <w:highlight w:val="white"/>
        </w:rPr>
        <w:t>Further discussed our potential proposal to change wording of tuition assistance policy.</w:t>
      </w:r>
    </w:p>
    <w:p w:rsidR="00B13CA8" w:rsidRPr="008E2289" w:rsidRDefault="002A1DDD" w:rsidP="008E2289">
      <w:pPr>
        <w:pStyle w:val="ListParagraph"/>
        <w:numPr>
          <w:ilvl w:val="0"/>
          <w:numId w:val="13"/>
        </w:numPr>
        <w:rPr>
          <w:rFonts w:ascii="Arial" w:hAnsi="Arial" w:cs="Arial"/>
          <w:color w:val="auto"/>
        </w:rPr>
      </w:pPr>
      <w:r w:rsidRPr="008E2289">
        <w:rPr>
          <w:rFonts w:ascii="Arial" w:eastAsia="Calibri" w:hAnsi="Arial" w:cs="Arial"/>
          <w:color w:val="auto"/>
          <w:highlight w:val="white"/>
        </w:rPr>
        <w:t>Decided to meet with HR before drafting proposal.</w:t>
      </w:r>
    </w:p>
    <w:p w:rsidR="00B13CA8" w:rsidRPr="008E2289" w:rsidRDefault="002A1DDD" w:rsidP="008E2289">
      <w:pPr>
        <w:pStyle w:val="ListParagraph"/>
        <w:numPr>
          <w:ilvl w:val="0"/>
          <w:numId w:val="13"/>
        </w:numPr>
        <w:rPr>
          <w:rFonts w:ascii="Arial" w:hAnsi="Arial" w:cs="Arial"/>
          <w:color w:val="auto"/>
        </w:rPr>
      </w:pPr>
      <w:r w:rsidRPr="008E2289">
        <w:rPr>
          <w:rFonts w:ascii="Arial" w:eastAsia="Calibri" w:hAnsi="Arial" w:cs="Arial"/>
          <w:color w:val="auto"/>
          <w:highlight w:val="white"/>
        </w:rPr>
        <w:t xml:space="preserve">Fathia </w:t>
      </w:r>
      <w:r w:rsidR="008E2289">
        <w:rPr>
          <w:rFonts w:ascii="Arial" w:eastAsia="Calibri" w:hAnsi="Arial" w:cs="Arial"/>
          <w:color w:val="auto"/>
          <w:highlight w:val="white"/>
        </w:rPr>
        <w:t xml:space="preserve">Hardy </w:t>
      </w:r>
      <w:r w:rsidRPr="008E2289">
        <w:rPr>
          <w:rFonts w:ascii="Arial" w:eastAsia="Calibri" w:hAnsi="Arial" w:cs="Arial"/>
          <w:color w:val="auto"/>
          <w:highlight w:val="white"/>
        </w:rPr>
        <w:t>will be taking over as Chair since Laura will be on maternity leave soon.</w:t>
      </w:r>
    </w:p>
    <w:p w:rsidR="00B13CA8" w:rsidRPr="008E2289" w:rsidRDefault="00B13CA8">
      <w:pPr>
        <w:rPr>
          <w:rFonts w:ascii="Arial" w:hAnsi="Arial" w:cs="Arial"/>
          <w:color w:val="auto"/>
        </w:rPr>
      </w:pPr>
    </w:p>
    <w:p w:rsidR="00B13CA8" w:rsidRPr="008E2289" w:rsidRDefault="00B13CA8">
      <w:pPr>
        <w:rPr>
          <w:rFonts w:ascii="Arial" w:hAnsi="Arial" w:cs="Arial"/>
        </w:rPr>
      </w:pPr>
    </w:p>
    <w:p w:rsidR="00B13CA8" w:rsidRPr="008E2289" w:rsidRDefault="002A1DDD">
      <w:pPr>
        <w:pStyle w:val="Heading2"/>
        <w:numPr>
          <w:ilvl w:val="1"/>
          <w:numId w:val="6"/>
        </w:numPr>
        <w:contextualSpacing/>
        <w:rPr>
          <w:rFonts w:ascii="Arial" w:eastAsia="Arial" w:hAnsi="Arial" w:cs="Arial"/>
          <w:sz w:val="24"/>
          <w:szCs w:val="24"/>
        </w:rPr>
      </w:pPr>
      <w:r w:rsidRPr="008E2289">
        <w:rPr>
          <w:rFonts w:ascii="Arial" w:eastAsia="Arial" w:hAnsi="Arial" w:cs="Arial"/>
          <w:b w:val="0"/>
          <w:i w:val="0"/>
          <w:sz w:val="24"/>
          <w:szCs w:val="24"/>
          <w:u w:val="single"/>
        </w:rPr>
        <w:t xml:space="preserve">Policies and Procedures Committee </w:t>
      </w:r>
      <w:r w:rsidRPr="008E2289">
        <w:rPr>
          <w:rFonts w:ascii="Arial" w:eastAsia="Arial" w:hAnsi="Arial" w:cs="Arial"/>
          <w:b w:val="0"/>
          <w:i w:val="0"/>
          <w:sz w:val="24"/>
          <w:szCs w:val="24"/>
        </w:rPr>
        <w:t xml:space="preserve">– </w:t>
      </w:r>
      <w:r w:rsidRPr="008E2289">
        <w:rPr>
          <w:rFonts w:ascii="Arial" w:eastAsia="Arial" w:hAnsi="Arial" w:cs="Arial"/>
          <w:i w:val="0"/>
          <w:sz w:val="24"/>
          <w:szCs w:val="24"/>
        </w:rPr>
        <w:t>Patrick Hambloch, Chair</w:t>
      </w:r>
    </w:p>
    <w:p w:rsidR="00B13CA8" w:rsidRPr="008E2289" w:rsidRDefault="002A1DDD" w:rsidP="008E2289">
      <w:pPr>
        <w:ind w:left="720"/>
        <w:rPr>
          <w:rFonts w:ascii="Arial" w:hAnsi="Arial" w:cs="Arial"/>
          <w:color w:val="auto"/>
        </w:rPr>
      </w:pPr>
      <w:r w:rsidRPr="008E2289">
        <w:rPr>
          <w:rFonts w:ascii="Arial" w:eastAsia="Arial" w:hAnsi="Arial" w:cs="Arial"/>
          <w:color w:val="auto"/>
          <w:highlight w:val="white"/>
        </w:rPr>
        <w:t>The Policies and Procedu</w:t>
      </w:r>
      <w:r w:rsidR="008E2289">
        <w:rPr>
          <w:rFonts w:ascii="Arial" w:eastAsia="Arial" w:hAnsi="Arial" w:cs="Arial"/>
          <w:color w:val="auto"/>
          <w:highlight w:val="white"/>
        </w:rPr>
        <w:t>res Committee met on February 7.</w:t>
      </w:r>
    </w:p>
    <w:p w:rsidR="00B13CA8" w:rsidRPr="008E2289" w:rsidRDefault="002A1DDD" w:rsidP="008E2289">
      <w:pPr>
        <w:pStyle w:val="ListParagraph"/>
        <w:numPr>
          <w:ilvl w:val="0"/>
          <w:numId w:val="14"/>
        </w:numPr>
        <w:rPr>
          <w:rFonts w:ascii="Arial" w:hAnsi="Arial" w:cs="Arial"/>
          <w:color w:val="auto"/>
        </w:rPr>
      </w:pPr>
      <w:r w:rsidRPr="008E2289">
        <w:rPr>
          <w:rFonts w:ascii="Arial" w:eastAsia="Arial" w:hAnsi="Arial" w:cs="Arial"/>
          <w:color w:val="auto"/>
          <w:highlight w:val="white"/>
        </w:rPr>
        <w:t>The Child Protection Policy was discussed.</w:t>
      </w:r>
    </w:p>
    <w:p w:rsidR="00B13CA8" w:rsidRPr="008E2289" w:rsidRDefault="002A1DDD" w:rsidP="008E2289">
      <w:pPr>
        <w:pStyle w:val="ListParagraph"/>
        <w:numPr>
          <w:ilvl w:val="0"/>
          <w:numId w:val="14"/>
        </w:numPr>
        <w:rPr>
          <w:rFonts w:ascii="Arial" w:hAnsi="Arial" w:cs="Arial"/>
          <w:color w:val="auto"/>
        </w:rPr>
      </w:pPr>
      <w:r w:rsidRPr="008E2289">
        <w:rPr>
          <w:rFonts w:ascii="Arial" w:eastAsia="Arial" w:hAnsi="Arial" w:cs="Arial"/>
          <w:color w:val="auto"/>
          <w:highlight w:val="white"/>
        </w:rPr>
        <w:t xml:space="preserve">After our discussion with Delois Smith and the pending hire of a Compliance Director / Title IX coordinator, we concluded that the best </w:t>
      </w:r>
      <w:r w:rsidRPr="008E2289">
        <w:rPr>
          <w:rFonts w:ascii="Arial" w:eastAsia="Arial" w:hAnsi="Arial" w:cs="Arial"/>
          <w:color w:val="auto"/>
          <w:highlight w:val="white"/>
        </w:rPr>
        <w:lastRenderedPageBreak/>
        <w:t>course of action is to compile a report on our findings, submit that to the new hire, and follow up during the next Staff Senate term.</w:t>
      </w:r>
    </w:p>
    <w:p w:rsidR="00B13CA8" w:rsidRPr="008E2289" w:rsidRDefault="00B13CA8">
      <w:pPr>
        <w:rPr>
          <w:rFonts w:ascii="Arial" w:hAnsi="Arial" w:cs="Arial"/>
          <w:color w:val="auto"/>
        </w:rPr>
      </w:pPr>
    </w:p>
    <w:p w:rsidR="00B13CA8" w:rsidRPr="008E2289" w:rsidRDefault="00B13CA8">
      <w:pPr>
        <w:rPr>
          <w:rFonts w:ascii="Arial" w:hAnsi="Arial" w:cs="Arial"/>
          <w:color w:val="auto"/>
        </w:rPr>
      </w:pPr>
    </w:p>
    <w:p w:rsidR="00B13CA8" w:rsidRPr="008E2289" w:rsidRDefault="002A1DDD">
      <w:pPr>
        <w:pStyle w:val="Heading2"/>
        <w:numPr>
          <w:ilvl w:val="1"/>
          <w:numId w:val="6"/>
        </w:numPr>
        <w:contextualSpacing/>
        <w:rPr>
          <w:rFonts w:ascii="Arial" w:eastAsia="Arial" w:hAnsi="Arial" w:cs="Arial"/>
          <w:sz w:val="24"/>
          <w:szCs w:val="24"/>
        </w:rPr>
      </w:pPr>
      <w:r w:rsidRPr="008E2289">
        <w:rPr>
          <w:rFonts w:ascii="Arial" w:eastAsia="Arial" w:hAnsi="Arial" w:cs="Arial"/>
          <w:b w:val="0"/>
          <w:i w:val="0"/>
          <w:sz w:val="24"/>
          <w:szCs w:val="24"/>
          <w:u w:val="single"/>
        </w:rPr>
        <w:t>Safety Committee</w:t>
      </w:r>
      <w:r w:rsidRPr="008E2289">
        <w:rPr>
          <w:rFonts w:ascii="Arial" w:eastAsia="Arial" w:hAnsi="Arial" w:cs="Arial"/>
          <w:b w:val="0"/>
          <w:i w:val="0"/>
          <w:sz w:val="24"/>
          <w:szCs w:val="24"/>
        </w:rPr>
        <w:t xml:space="preserve"> – </w:t>
      </w:r>
      <w:r w:rsidRPr="008E2289">
        <w:rPr>
          <w:rFonts w:ascii="Arial" w:eastAsia="Arial" w:hAnsi="Arial" w:cs="Arial"/>
          <w:i w:val="0"/>
          <w:sz w:val="24"/>
          <w:szCs w:val="24"/>
        </w:rPr>
        <w:t>Kevin Bennett, Chair</w:t>
      </w:r>
    </w:p>
    <w:p w:rsidR="008E2289" w:rsidRDefault="002A1DDD" w:rsidP="008E2289">
      <w:pPr>
        <w:pStyle w:val="ListParagraph"/>
        <w:numPr>
          <w:ilvl w:val="0"/>
          <w:numId w:val="15"/>
        </w:numPr>
        <w:rPr>
          <w:rFonts w:ascii="Arial" w:hAnsi="Arial" w:cs="Arial"/>
        </w:rPr>
      </w:pPr>
      <w:r w:rsidRPr="008E2289">
        <w:rPr>
          <w:rFonts w:ascii="Arial" w:hAnsi="Arial" w:cs="Arial"/>
        </w:rPr>
        <w:t>Did not meet</w:t>
      </w:r>
      <w:r w:rsidR="008E2289">
        <w:rPr>
          <w:rFonts w:ascii="Arial" w:hAnsi="Arial" w:cs="Arial"/>
        </w:rPr>
        <w:t xml:space="preserve">. </w:t>
      </w:r>
    </w:p>
    <w:p w:rsidR="00B13CA8" w:rsidRPr="008E2289" w:rsidRDefault="002A1DDD" w:rsidP="008E2289">
      <w:pPr>
        <w:pStyle w:val="ListParagraph"/>
        <w:numPr>
          <w:ilvl w:val="0"/>
          <w:numId w:val="15"/>
        </w:numPr>
        <w:rPr>
          <w:rFonts w:ascii="Arial" w:hAnsi="Arial" w:cs="Arial"/>
        </w:rPr>
      </w:pPr>
      <w:r w:rsidRPr="008E2289">
        <w:rPr>
          <w:rFonts w:ascii="Arial" w:hAnsi="Arial" w:cs="Arial"/>
        </w:rPr>
        <w:t xml:space="preserve">UAH will be hosting </w:t>
      </w:r>
      <w:r w:rsidR="008E2289">
        <w:rPr>
          <w:rFonts w:ascii="Arial" w:hAnsi="Arial" w:cs="Arial"/>
        </w:rPr>
        <w:t xml:space="preserve">a </w:t>
      </w:r>
      <w:r w:rsidRPr="008E2289">
        <w:rPr>
          <w:rFonts w:ascii="Arial" w:hAnsi="Arial" w:cs="Arial"/>
        </w:rPr>
        <w:t>N</w:t>
      </w:r>
      <w:r w:rsidR="008E2289">
        <w:rPr>
          <w:rFonts w:ascii="Arial" w:hAnsi="Arial" w:cs="Arial"/>
        </w:rPr>
        <w:t xml:space="preserve">ational </w:t>
      </w:r>
      <w:r w:rsidRPr="008E2289">
        <w:rPr>
          <w:rFonts w:ascii="Arial" w:hAnsi="Arial" w:cs="Arial"/>
        </w:rPr>
        <w:t>W</w:t>
      </w:r>
      <w:r w:rsidR="008E2289">
        <w:rPr>
          <w:rFonts w:ascii="Arial" w:hAnsi="Arial" w:cs="Arial"/>
        </w:rPr>
        <w:t xml:space="preserve">eather </w:t>
      </w:r>
      <w:r w:rsidRPr="008E2289">
        <w:rPr>
          <w:rFonts w:ascii="Arial" w:hAnsi="Arial" w:cs="Arial"/>
        </w:rPr>
        <w:t>S</w:t>
      </w:r>
      <w:r w:rsidR="008E2289">
        <w:rPr>
          <w:rFonts w:ascii="Arial" w:hAnsi="Arial" w:cs="Arial"/>
        </w:rPr>
        <w:t>ervice</w:t>
      </w:r>
      <w:r w:rsidRPr="008E2289">
        <w:rPr>
          <w:rFonts w:ascii="Arial" w:hAnsi="Arial" w:cs="Arial"/>
        </w:rPr>
        <w:t xml:space="preserve"> Skywarn Storm Spotting training course</w:t>
      </w:r>
      <w:r w:rsidR="008E2289">
        <w:rPr>
          <w:rFonts w:ascii="Arial" w:hAnsi="Arial" w:cs="Arial"/>
        </w:rPr>
        <w:t xml:space="preserve"> on February 23</w:t>
      </w:r>
      <w:r w:rsidRPr="008E2289">
        <w:rPr>
          <w:rFonts w:ascii="Arial" w:hAnsi="Arial" w:cs="Arial"/>
        </w:rPr>
        <w:t xml:space="preserve"> 11-1pm </w:t>
      </w:r>
      <w:r w:rsidR="008E2289">
        <w:rPr>
          <w:rFonts w:ascii="Arial" w:hAnsi="Arial" w:cs="Arial"/>
        </w:rPr>
        <w:t xml:space="preserve">in </w:t>
      </w:r>
      <w:r w:rsidRPr="008E2289">
        <w:rPr>
          <w:rFonts w:ascii="Arial" w:hAnsi="Arial" w:cs="Arial"/>
        </w:rPr>
        <w:t>S</w:t>
      </w:r>
      <w:r w:rsidR="008E2289">
        <w:rPr>
          <w:rFonts w:ascii="Arial" w:hAnsi="Arial" w:cs="Arial"/>
        </w:rPr>
        <w:t xml:space="preserve">helby </w:t>
      </w:r>
      <w:r w:rsidRPr="008E2289">
        <w:rPr>
          <w:rFonts w:ascii="Arial" w:hAnsi="Arial" w:cs="Arial"/>
        </w:rPr>
        <w:t>C</w:t>
      </w:r>
      <w:r w:rsidR="008E2289">
        <w:rPr>
          <w:rFonts w:ascii="Arial" w:hAnsi="Arial" w:cs="Arial"/>
        </w:rPr>
        <w:t>enter</w:t>
      </w:r>
      <w:r w:rsidRPr="008E2289">
        <w:rPr>
          <w:rFonts w:ascii="Arial" w:hAnsi="Arial" w:cs="Arial"/>
        </w:rPr>
        <w:t xml:space="preserve"> 301</w:t>
      </w:r>
      <w:r w:rsidR="008E2289">
        <w:rPr>
          <w:rFonts w:ascii="Arial" w:hAnsi="Arial" w:cs="Arial"/>
        </w:rPr>
        <w:t>.</w:t>
      </w:r>
    </w:p>
    <w:p w:rsidR="00B13CA8" w:rsidRPr="008E2289" w:rsidRDefault="00B13CA8">
      <w:pPr>
        <w:ind w:left="720"/>
        <w:rPr>
          <w:rFonts w:ascii="Arial" w:hAnsi="Arial" w:cs="Arial"/>
        </w:rPr>
      </w:pPr>
    </w:p>
    <w:p w:rsidR="00B13CA8" w:rsidRPr="008E2289" w:rsidRDefault="002A1DDD">
      <w:pPr>
        <w:numPr>
          <w:ilvl w:val="1"/>
          <w:numId w:val="6"/>
        </w:numPr>
        <w:contextualSpacing/>
        <w:rPr>
          <w:rFonts w:ascii="Arial" w:hAnsi="Arial" w:cs="Arial"/>
        </w:rPr>
      </w:pPr>
      <w:r w:rsidRPr="008E2289">
        <w:rPr>
          <w:rFonts w:ascii="Arial" w:eastAsia="Arial" w:hAnsi="Arial" w:cs="Arial"/>
          <w:u w:val="single"/>
        </w:rPr>
        <w:t>Picnic Committee</w:t>
      </w:r>
      <w:r w:rsidRPr="008E2289">
        <w:rPr>
          <w:rFonts w:ascii="Arial" w:hAnsi="Arial" w:cs="Arial"/>
        </w:rPr>
        <w:t xml:space="preserve"> - </w:t>
      </w:r>
      <w:r w:rsidRPr="008E2289">
        <w:rPr>
          <w:rFonts w:ascii="Arial" w:eastAsia="Arial" w:hAnsi="Arial" w:cs="Arial"/>
          <w:b/>
        </w:rPr>
        <w:t>Andrea Thompson, Chair</w:t>
      </w:r>
    </w:p>
    <w:p w:rsidR="00B13CA8" w:rsidRPr="008E2289" w:rsidRDefault="008E2289" w:rsidP="008E2289">
      <w:pPr>
        <w:pStyle w:val="ListParagraph"/>
        <w:numPr>
          <w:ilvl w:val="0"/>
          <w:numId w:val="16"/>
        </w:numPr>
        <w:rPr>
          <w:rFonts w:ascii="Arial" w:hAnsi="Arial" w:cs="Arial"/>
          <w:color w:val="auto"/>
        </w:rPr>
      </w:pPr>
      <w:r>
        <w:rPr>
          <w:rFonts w:ascii="Arial" w:eastAsia="Arial" w:hAnsi="Arial" w:cs="Arial"/>
          <w:color w:val="auto"/>
          <w:highlight w:val="white"/>
        </w:rPr>
        <w:t xml:space="preserve">Nikki Goode and Andrea Thompson </w:t>
      </w:r>
      <w:r w:rsidR="002A1DDD" w:rsidRPr="008E2289">
        <w:rPr>
          <w:rFonts w:ascii="Arial" w:eastAsia="Arial" w:hAnsi="Arial" w:cs="Arial"/>
          <w:color w:val="auto"/>
          <w:highlight w:val="white"/>
        </w:rPr>
        <w:t xml:space="preserve">met with Debbie Morgan about the Picnic. The Staff Senate's responsibilities for the event include setting the MC, speaking and entertainment program, creating and posting a flyer, collecting door prizes for the event, and manning the ticket tables. At the event the new faculty &amp; staff senators will be announced, as well as the staff award winners. </w:t>
      </w:r>
    </w:p>
    <w:p w:rsidR="00B13CA8" w:rsidRPr="008E2289" w:rsidRDefault="002A1DDD" w:rsidP="008E2289">
      <w:pPr>
        <w:pStyle w:val="ListParagraph"/>
        <w:numPr>
          <w:ilvl w:val="0"/>
          <w:numId w:val="16"/>
        </w:numPr>
        <w:rPr>
          <w:rFonts w:ascii="Arial" w:hAnsi="Arial" w:cs="Arial"/>
          <w:color w:val="auto"/>
        </w:rPr>
      </w:pPr>
      <w:r w:rsidRPr="008E2289">
        <w:rPr>
          <w:rFonts w:ascii="Arial" w:eastAsia="Arial" w:hAnsi="Arial" w:cs="Arial"/>
          <w:color w:val="auto"/>
          <w:highlight w:val="white"/>
        </w:rPr>
        <w:t xml:space="preserve">We will need to provide the Events office with our seating chart and layout for the stage (Slab). As well, the Events office informed us that any food can only be laid out for 2 hours (according to food safety laws), so the event starts exactly at 11:30 - no sooner - so that any "late" comers will still be able to get food. </w:t>
      </w:r>
    </w:p>
    <w:p w:rsidR="00B13CA8" w:rsidRPr="008E2289" w:rsidRDefault="002A1DDD" w:rsidP="008E2289">
      <w:pPr>
        <w:pStyle w:val="ListParagraph"/>
        <w:numPr>
          <w:ilvl w:val="0"/>
          <w:numId w:val="16"/>
        </w:numPr>
        <w:rPr>
          <w:rFonts w:ascii="Arial" w:hAnsi="Arial" w:cs="Arial"/>
          <w:color w:val="auto"/>
        </w:rPr>
      </w:pPr>
      <w:r w:rsidRPr="008E2289">
        <w:rPr>
          <w:rFonts w:ascii="Arial" w:eastAsia="Arial" w:hAnsi="Arial" w:cs="Arial"/>
          <w:color w:val="auto"/>
          <w:highlight w:val="white"/>
        </w:rPr>
        <w:t>Picnic will be held on May 10, 2017.</w:t>
      </w:r>
    </w:p>
    <w:p w:rsidR="00B13CA8" w:rsidRPr="008E2289" w:rsidRDefault="002A1DDD">
      <w:pPr>
        <w:pStyle w:val="Heading2"/>
        <w:spacing w:after="0"/>
        <w:ind w:left="720"/>
        <w:rPr>
          <w:rFonts w:ascii="Arial" w:hAnsi="Arial" w:cs="Arial"/>
          <w:sz w:val="24"/>
          <w:szCs w:val="24"/>
        </w:rPr>
      </w:pPr>
      <w:r w:rsidRPr="008E2289">
        <w:rPr>
          <w:rFonts w:ascii="Arial" w:eastAsia="Arial" w:hAnsi="Arial" w:cs="Arial"/>
          <w:b w:val="0"/>
          <w:i w:val="0"/>
          <w:sz w:val="24"/>
          <w:szCs w:val="24"/>
        </w:rPr>
        <w:t xml:space="preserve">H. </w:t>
      </w:r>
      <w:r w:rsidRPr="008E2289">
        <w:rPr>
          <w:rFonts w:ascii="Arial" w:eastAsia="Arial" w:hAnsi="Arial" w:cs="Arial"/>
          <w:b w:val="0"/>
          <w:i w:val="0"/>
          <w:sz w:val="24"/>
          <w:szCs w:val="24"/>
        </w:rPr>
        <w:tab/>
      </w:r>
      <w:r w:rsidRPr="008E2289">
        <w:rPr>
          <w:rFonts w:ascii="Arial" w:eastAsia="Arial" w:hAnsi="Arial" w:cs="Arial"/>
          <w:b w:val="0"/>
          <w:i w:val="0"/>
          <w:sz w:val="24"/>
          <w:szCs w:val="24"/>
          <w:u w:val="single"/>
        </w:rPr>
        <w:t>Executive Committee</w:t>
      </w:r>
      <w:r w:rsidRPr="008E2289">
        <w:rPr>
          <w:rFonts w:ascii="Arial" w:eastAsia="Arial" w:hAnsi="Arial" w:cs="Arial"/>
          <w:b w:val="0"/>
          <w:i w:val="0"/>
          <w:sz w:val="24"/>
          <w:szCs w:val="24"/>
        </w:rPr>
        <w:t xml:space="preserve"> – </w:t>
      </w:r>
      <w:r w:rsidRPr="008E2289">
        <w:rPr>
          <w:rFonts w:ascii="Arial" w:eastAsia="Arial" w:hAnsi="Arial" w:cs="Arial"/>
          <w:i w:val="0"/>
          <w:sz w:val="24"/>
          <w:szCs w:val="24"/>
        </w:rPr>
        <w:t>Midori Maloney, President</w:t>
      </w:r>
    </w:p>
    <w:p w:rsidR="00B13CA8" w:rsidRPr="008E2289" w:rsidRDefault="002A1DDD" w:rsidP="008E2289">
      <w:pPr>
        <w:pStyle w:val="ListParagraph"/>
        <w:numPr>
          <w:ilvl w:val="0"/>
          <w:numId w:val="17"/>
        </w:numPr>
        <w:rPr>
          <w:rFonts w:ascii="Arial" w:hAnsi="Arial" w:cs="Arial"/>
        </w:rPr>
      </w:pPr>
      <w:r w:rsidRPr="008E2289">
        <w:rPr>
          <w:rFonts w:ascii="Arial" w:eastAsia="Arial" w:hAnsi="Arial" w:cs="Arial"/>
        </w:rPr>
        <w:t xml:space="preserve">Laura </w:t>
      </w:r>
      <w:r w:rsidR="008E2289" w:rsidRPr="008E2289">
        <w:rPr>
          <w:rFonts w:ascii="Arial" w:eastAsia="Arial" w:hAnsi="Arial" w:cs="Arial"/>
        </w:rPr>
        <w:t xml:space="preserve">Vereen </w:t>
      </w:r>
      <w:r w:rsidRPr="008E2289">
        <w:rPr>
          <w:rFonts w:ascii="Arial" w:eastAsia="Arial" w:hAnsi="Arial" w:cs="Arial"/>
        </w:rPr>
        <w:t>is going on maternity leave and we will need an Interim Treasurer.</w:t>
      </w:r>
      <w:r w:rsidR="008E2289" w:rsidRPr="008E2289">
        <w:rPr>
          <w:rFonts w:ascii="Arial" w:eastAsia="Arial" w:hAnsi="Arial" w:cs="Arial"/>
        </w:rPr>
        <w:t xml:space="preserve"> More under “Unfinished Business.”</w:t>
      </w:r>
    </w:p>
    <w:p w:rsidR="00B13CA8" w:rsidRPr="008E2289" w:rsidRDefault="002A1DDD" w:rsidP="008E2289">
      <w:pPr>
        <w:pStyle w:val="ListParagraph"/>
        <w:numPr>
          <w:ilvl w:val="0"/>
          <w:numId w:val="17"/>
        </w:numPr>
        <w:rPr>
          <w:rFonts w:ascii="Arial" w:hAnsi="Arial" w:cs="Arial"/>
        </w:rPr>
      </w:pPr>
      <w:r w:rsidRPr="008E2289">
        <w:rPr>
          <w:rFonts w:ascii="Arial" w:eastAsia="Arial" w:hAnsi="Arial" w:cs="Arial"/>
        </w:rPr>
        <w:t>Looking into Staff Senate t-shirts</w:t>
      </w:r>
    </w:p>
    <w:p w:rsidR="00B13CA8" w:rsidRPr="008E2289" w:rsidRDefault="002A1DDD" w:rsidP="008E2289">
      <w:pPr>
        <w:pStyle w:val="ListParagraph"/>
        <w:numPr>
          <w:ilvl w:val="0"/>
          <w:numId w:val="17"/>
        </w:numPr>
        <w:rPr>
          <w:rFonts w:ascii="Arial" w:hAnsi="Arial" w:cs="Arial"/>
        </w:rPr>
      </w:pPr>
      <w:r w:rsidRPr="008E2289">
        <w:rPr>
          <w:rFonts w:ascii="Arial" w:eastAsia="Arial" w:hAnsi="Arial" w:cs="Arial"/>
        </w:rPr>
        <w:t>Need to pick new date for March meeting</w:t>
      </w:r>
    </w:p>
    <w:p w:rsidR="00B13CA8" w:rsidRPr="008E2289" w:rsidRDefault="002A1DDD" w:rsidP="008E2289">
      <w:pPr>
        <w:pStyle w:val="ListParagraph"/>
        <w:numPr>
          <w:ilvl w:val="1"/>
          <w:numId w:val="17"/>
        </w:numPr>
        <w:rPr>
          <w:rFonts w:ascii="Arial" w:hAnsi="Arial" w:cs="Arial"/>
        </w:rPr>
      </w:pPr>
      <w:r w:rsidRPr="008E2289">
        <w:rPr>
          <w:rFonts w:ascii="Arial" w:eastAsia="Arial" w:hAnsi="Arial" w:cs="Arial"/>
        </w:rPr>
        <w:t>Motion to move meeting to March 8 (</w:t>
      </w:r>
      <w:r w:rsidR="008E2289">
        <w:rPr>
          <w:rFonts w:ascii="Arial" w:eastAsia="Arial" w:hAnsi="Arial" w:cs="Arial"/>
        </w:rPr>
        <w:t xml:space="preserve">motion made by </w:t>
      </w:r>
      <w:r w:rsidRPr="008E2289">
        <w:rPr>
          <w:rFonts w:ascii="Arial" w:eastAsia="Arial" w:hAnsi="Arial" w:cs="Arial"/>
        </w:rPr>
        <w:t>Nikki</w:t>
      </w:r>
      <w:r w:rsidR="008E2289">
        <w:rPr>
          <w:rFonts w:ascii="Arial" w:eastAsia="Arial" w:hAnsi="Arial" w:cs="Arial"/>
        </w:rPr>
        <w:t xml:space="preserve"> Goode and seconded by Valerie Green). Everyone but 1 voted for Ma</w:t>
      </w:r>
      <w:r w:rsidRPr="008E2289">
        <w:rPr>
          <w:rFonts w:ascii="Arial" w:eastAsia="Arial" w:hAnsi="Arial" w:cs="Arial"/>
        </w:rPr>
        <w:t xml:space="preserve">rch </w:t>
      </w:r>
      <w:r w:rsidR="008E2289">
        <w:rPr>
          <w:rFonts w:ascii="Arial" w:eastAsia="Arial" w:hAnsi="Arial" w:cs="Arial"/>
        </w:rPr>
        <w:t>8.</w:t>
      </w:r>
    </w:p>
    <w:p w:rsidR="00B13CA8" w:rsidRPr="008E2289" w:rsidRDefault="002A1DDD" w:rsidP="008E2289">
      <w:pPr>
        <w:pStyle w:val="ListParagraph"/>
        <w:numPr>
          <w:ilvl w:val="1"/>
          <w:numId w:val="17"/>
        </w:numPr>
        <w:rPr>
          <w:rFonts w:ascii="Arial" w:hAnsi="Arial" w:cs="Arial"/>
        </w:rPr>
      </w:pPr>
      <w:r w:rsidRPr="008E2289">
        <w:rPr>
          <w:rFonts w:ascii="Arial" w:eastAsia="Arial" w:hAnsi="Arial" w:cs="Arial"/>
        </w:rPr>
        <w:t>Meeting moved</w:t>
      </w:r>
      <w:r w:rsidR="00D63EED">
        <w:rPr>
          <w:rFonts w:ascii="Arial" w:eastAsia="Arial" w:hAnsi="Arial" w:cs="Arial"/>
        </w:rPr>
        <w:t>. However, after the meeting ended, there was another conflict with March 8 and meeting may be moved to March 9.</w:t>
      </w:r>
    </w:p>
    <w:p w:rsidR="00B13CA8" w:rsidRPr="008E2289" w:rsidRDefault="00B13CA8">
      <w:pPr>
        <w:rPr>
          <w:rFonts w:ascii="Arial" w:hAnsi="Arial" w:cs="Arial"/>
        </w:rPr>
      </w:pPr>
    </w:p>
    <w:p w:rsidR="00B13CA8" w:rsidRPr="008E2289" w:rsidRDefault="002A1DDD">
      <w:pPr>
        <w:pStyle w:val="Heading1"/>
        <w:numPr>
          <w:ilvl w:val="0"/>
          <w:numId w:val="6"/>
        </w:numPr>
        <w:spacing w:before="0" w:after="0"/>
        <w:contextualSpacing/>
        <w:rPr>
          <w:rFonts w:ascii="Arial" w:eastAsia="Arial" w:hAnsi="Arial" w:cs="Arial"/>
          <w:sz w:val="24"/>
          <w:szCs w:val="24"/>
        </w:rPr>
      </w:pPr>
      <w:r w:rsidRPr="008E2289">
        <w:rPr>
          <w:rFonts w:ascii="Arial" w:eastAsia="Arial" w:hAnsi="Arial" w:cs="Arial"/>
          <w:sz w:val="24"/>
          <w:szCs w:val="24"/>
        </w:rPr>
        <w:t>Unfinished Business</w:t>
      </w:r>
    </w:p>
    <w:p w:rsidR="00B13CA8" w:rsidRPr="00D63EED" w:rsidRDefault="002A1DDD" w:rsidP="00D63EED">
      <w:pPr>
        <w:pStyle w:val="ListParagraph"/>
        <w:numPr>
          <w:ilvl w:val="0"/>
          <w:numId w:val="18"/>
        </w:numPr>
        <w:rPr>
          <w:rFonts w:ascii="Arial" w:hAnsi="Arial" w:cs="Arial"/>
        </w:rPr>
      </w:pPr>
      <w:r w:rsidRPr="00D63EED">
        <w:rPr>
          <w:rFonts w:ascii="Arial" w:hAnsi="Arial" w:cs="Arial"/>
        </w:rPr>
        <w:t>Interim Treasurer</w:t>
      </w:r>
      <w:r w:rsidR="00D63EED">
        <w:rPr>
          <w:rFonts w:ascii="Arial" w:hAnsi="Arial" w:cs="Arial"/>
        </w:rPr>
        <w:t xml:space="preserve"> nominations</w:t>
      </w:r>
    </w:p>
    <w:p w:rsidR="00B13CA8" w:rsidRPr="00D63EED" w:rsidRDefault="002A1DDD" w:rsidP="00D63EED">
      <w:pPr>
        <w:pStyle w:val="ListParagraph"/>
        <w:numPr>
          <w:ilvl w:val="1"/>
          <w:numId w:val="18"/>
        </w:numPr>
        <w:rPr>
          <w:rFonts w:ascii="Arial" w:hAnsi="Arial" w:cs="Arial"/>
        </w:rPr>
      </w:pPr>
      <w:r w:rsidRPr="00D63EED">
        <w:rPr>
          <w:rFonts w:ascii="Arial" w:hAnsi="Arial" w:cs="Arial"/>
        </w:rPr>
        <w:t xml:space="preserve">Scott </w:t>
      </w:r>
      <w:r w:rsidR="00D63EED">
        <w:rPr>
          <w:rFonts w:ascii="Arial" w:hAnsi="Arial" w:cs="Arial"/>
        </w:rPr>
        <w:t xml:space="preserve">Royce </w:t>
      </w:r>
      <w:r w:rsidRPr="00D63EED">
        <w:rPr>
          <w:rFonts w:ascii="Arial" w:hAnsi="Arial" w:cs="Arial"/>
        </w:rPr>
        <w:t xml:space="preserve">moved to open nominations, Fathia </w:t>
      </w:r>
      <w:r w:rsidR="00D63EED">
        <w:rPr>
          <w:rFonts w:ascii="Arial" w:hAnsi="Arial" w:cs="Arial"/>
        </w:rPr>
        <w:t xml:space="preserve">Hardy </w:t>
      </w:r>
      <w:r w:rsidRPr="00D63EED">
        <w:rPr>
          <w:rFonts w:ascii="Arial" w:hAnsi="Arial" w:cs="Arial"/>
        </w:rPr>
        <w:t>seconded</w:t>
      </w:r>
    </w:p>
    <w:p w:rsidR="00B13CA8" w:rsidRPr="00D63EED" w:rsidRDefault="002A1DDD" w:rsidP="00D63EED">
      <w:pPr>
        <w:pStyle w:val="ListParagraph"/>
        <w:numPr>
          <w:ilvl w:val="1"/>
          <w:numId w:val="18"/>
        </w:numPr>
        <w:rPr>
          <w:rFonts w:ascii="Arial" w:hAnsi="Arial" w:cs="Arial"/>
        </w:rPr>
      </w:pPr>
      <w:r w:rsidRPr="00D63EED">
        <w:rPr>
          <w:rFonts w:ascii="Arial" w:hAnsi="Arial" w:cs="Arial"/>
        </w:rPr>
        <w:t xml:space="preserve">Laura </w:t>
      </w:r>
      <w:r w:rsidR="00D63EED">
        <w:rPr>
          <w:rFonts w:ascii="Arial" w:hAnsi="Arial" w:cs="Arial"/>
        </w:rPr>
        <w:t xml:space="preserve">Vereen </w:t>
      </w:r>
      <w:r w:rsidRPr="00D63EED">
        <w:rPr>
          <w:rFonts w:ascii="Arial" w:hAnsi="Arial" w:cs="Arial"/>
        </w:rPr>
        <w:t>nominated De’Onah</w:t>
      </w:r>
      <w:r w:rsidR="00D63EED">
        <w:rPr>
          <w:rFonts w:ascii="Arial" w:hAnsi="Arial" w:cs="Arial"/>
        </w:rPr>
        <w:t xml:space="preserve"> Norfleet</w:t>
      </w:r>
      <w:r w:rsidRPr="00D63EED">
        <w:rPr>
          <w:rFonts w:ascii="Arial" w:hAnsi="Arial" w:cs="Arial"/>
        </w:rPr>
        <w:t>, Midori</w:t>
      </w:r>
      <w:r w:rsidR="00D63EED">
        <w:rPr>
          <w:rFonts w:ascii="Arial" w:hAnsi="Arial" w:cs="Arial"/>
        </w:rPr>
        <w:t xml:space="preserve"> Maloney s</w:t>
      </w:r>
      <w:r w:rsidRPr="00D63EED">
        <w:rPr>
          <w:rFonts w:ascii="Arial" w:hAnsi="Arial" w:cs="Arial"/>
        </w:rPr>
        <w:t>econded</w:t>
      </w:r>
    </w:p>
    <w:p w:rsidR="00B13CA8" w:rsidRPr="00D63EED" w:rsidRDefault="002A1DDD" w:rsidP="00D63EED">
      <w:pPr>
        <w:pStyle w:val="ListParagraph"/>
        <w:numPr>
          <w:ilvl w:val="1"/>
          <w:numId w:val="18"/>
        </w:numPr>
        <w:rPr>
          <w:rFonts w:ascii="Arial" w:hAnsi="Arial" w:cs="Arial"/>
        </w:rPr>
      </w:pPr>
      <w:r w:rsidRPr="00D63EED">
        <w:rPr>
          <w:rFonts w:ascii="Arial" w:hAnsi="Arial" w:cs="Arial"/>
        </w:rPr>
        <w:t xml:space="preserve">De’Onah </w:t>
      </w:r>
      <w:r w:rsidR="00D63EED">
        <w:rPr>
          <w:rFonts w:ascii="Arial" w:hAnsi="Arial" w:cs="Arial"/>
        </w:rPr>
        <w:t>Norfleet accepted the nomination and will serve as Interim Treasurer</w:t>
      </w:r>
    </w:p>
    <w:p w:rsidR="00B13CA8" w:rsidRPr="00D63EED" w:rsidRDefault="002A1DDD" w:rsidP="00D63EED">
      <w:pPr>
        <w:pStyle w:val="ListParagraph"/>
        <w:numPr>
          <w:ilvl w:val="1"/>
          <w:numId w:val="18"/>
        </w:numPr>
        <w:rPr>
          <w:rFonts w:ascii="Arial" w:hAnsi="Arial" w:cs="Arial"/>
        </w:rPr>
      </w:pPr>
      <w:r w:rsidRPr="00D63EED">
        <w:rPr>
          <w:rFonts w:ascii="Arial" w:hAnsi="Arial" w:cs="Arial"/>
        </w:rPr>
        <w:t>Scott</w:t>
      </w:r>
      <w:r w:rsidR="00D63EED">
        <w:rPr>
          <w:rFonts w:ascii="Arial" w:hAnsi="Arial" w:cs="Arial"/>
        </w:rPr>
        <w:t xml:space="preserve"> Royce</w:t>
      </w:r>
      <w:r w:rsidRPr="00D63EED">
        <w:rPr>
          <w:rFonts w:ascii="Arial" w:hAnsi="Arial" w:cs="Arial"/>
        </w:rPr>
        <w:t xml:space="preserve"> and Valerie</w:t>
      </w:r>
      <w:r w:rsidR="00D63EED">
        <w:rPr>
          <w:rFonts w:ascii="Arial" w:hAnsi="Arial" w:cs="Arial"/>
        </w:rPr>
        <w:t xml:space="preserve"> Green</w:t>
      </w:r>
      <w:r w:rsidRPr="00D63EED">
        <w:rPr>
          <w:rFonts w:ascii="Arial" w:hAnsi="Arial" w:cs="Arial"/>
        </w:rPr>
        <w:t xml:space="preserve"> closed nominations</w:t>
      </w:r>
    </w:p>
    <w:p w:rsidR="00B13CA8" w:rsidRPr="008E2289" w:rsidRDefault="002A1DDD">
      <w:pPr>
        <w:pStyle w:val="Heading1"/>
        <w:numPr>
          <w:ilvl w:val="0"/>
          <w:numId w:val="6"/>
        </w:numPr>
        <w:spacing w:before="0" w:after="0"/>
        <w:contextualSpacing/>
        <w:rPr>
          <w:rFonts w:ascii="Arial" w:eastAsia="Arial" w:hAnsi="Arial" w:cs="Arial"/>
          <w:sz w:val="24"/>
          <w:szCs w:val="24"/>
        </w:rPr>
      </w:pPr>
      <w:r w:rsidRPr="008E2289">
        <w:rPr>
          <w:rFonts w:ascii="Arial" w:eastAsia="Arial" w:hAnsi="Arial" w:cs="Arial"/>
          <w:sz w:val="24"/>
          <w:szCs w:val="24"/>
        </w:rPr>
        <w:t>New Business/Discussion Items</w:t>
      </w:r>
    </w:p>
    <w:p w:rsidR="00D63EED" w:rsidRDefault="00D63EED">
      <w:pPr>
        <w:numPr>
          <w:ilvl w:val="0"/>
          <w:numId w:val="2"/>
        </w:numPr>
        <w:ind w:hanging="360"/>
        <w:contextualSpacing/>
        <w:rPr>
          <w:rFonts w:ascii="Arial" w:eastAsia="Arial" w:hAnsi="Arial" w:cs="Arial"/>
        </w:rPr>
      </w:pPr>
      <w:r>
        <w:rPr>
          <w:rFonts w:ascii="Arial" w:eastAsia="Arial" w:hAnsi="Arial" w:cs="Arial"/>
        </w:rPr>
        <w:t>New Senator Vacancy Wording</w:t>
      </w:r>
    </w:p>
    <w:p w:rsidR="00D36012" w:rsidRDefault="002A1DDD" w:rsidP="00D36012">
      <w:pPr>
        <w:pStyle w:val="ListParagraph"/>
        <w:numPr>
          <w:ilvl w:val="0"/>
          <w:numId w:val="20"/>
        </w:numPr>
        <w:rPr>
          <w:rFonts w:ascii="Arial" w:eastAsia="Arial" w:hAnsi="Arial" w:cs="Arial"/>
        </w:rPr>
      </w:pPr>
      <w:r w:rsidRPr="00D63EED">
        <w:rPr>
          <w:rFonts w:ascii="Arial" w:eastAsia="Arial" w:hAnsi="Arial" w:cs="Arial"/>
        </w:rPr>
        <w:t xml:space="preserve">Motion to </w:t>
      </w:r>
      <w:r w:rsidR="00D63EED" w:rsidRPr="00D63EED">
        <w:rPr>
          <w:rFonts w:ascii="Arial" w:eastAsia="Arial" w:hAnsi="Arial" w:cs="Arial"/>
        </w:rPr>
        <w:t xml:space="preserve">vote on new senator vacancy wording made by </w:t>
      </w:r>
      <w:r w:rsidRPr="00D63EED">
        <w:rPr>
          <w:rFonts w:ascii="Arial" w:eastAsia="Arial" w:hAnsi="Arial" w:cs="Arial"/>
        </w:rPr>
        <w:t>Kevin</w:t>
      </w:r>
      <w:r w:rsidR="00D63EED" w:rsidRPr="00D63EED">
        <w:rPr>
          <w:rFonts w:ascii="Arial" w:eastAsia="Arial" w:hAnsi="Arial" w:cs="Arial"/>
        </w:rPr>
        <w:t xml:space="preserve"> Bennett</w:t>
      </w:r>
      <w:r w:rsidRPr="00D63EED">
        <w:rPr>
          <w:rFonts w:ascii="Arial" w:eastAsia="Arial" w:hAnsi="Arial" w:cs="Arial"/>
        </w:rPr>
        <w:t xml:space="preserve"> and </w:t>
      </w:r>
      <w:r w:rsidR="00D63EED" w:rsidRPr="00D63EED">
        <w:rPr>
          <w:rFonts w:ascii="Arial" w:eastAsia="Arial" w:hAnsi="Arial" w:cs="Arial"/>
        </w:rPr>
        <w:t xml:space="preserve">seconded by </w:t>
      </w:r>
      <w:r w:rsidRPr="00D63EED">
        <w:rPr>
          <w:rFonts w:ascii="Arial" w:eastAsia="Arial" w:hAnsi="Arial" w:cs="Arial"/>
        </w:rPr>
        <w:t>Laura</w:t>
      </w:r>
      <w:r w:rsidR="00D36012">
        <w:rPr>
          <w:rFonts w:ascii="Arial" w:eastAsia="Arial" w:hAnsi="Arial" w:cs="Arial"/>
        </w:rPr>
        <w:t xml:space="preserve"> Vereen</w:t>
      </w:r>
      <w:r w:rsidR="00D36012" w:rsidRPr="00D36012">
        <w:rPr>
          <w:rFonts w:ascii="Arial" w:eastAsia="Arial" w:hAnsi="Arial" w:cs="Arial"/>
        </w:rPr>
        <w:t xml:space="preserve">      </w:t>
      </w:r>
    </w:p>
    <w:p w:rsidR="00B13CA8" w:rsidRPr="00D36012" w:rsidRDefault="002A1DDD" w:rsidP="00D36012">
      <w:pPr>
        <w:pStyle w:val="ListParagraph"/>
        <w:numPr>
          <w:ilvl w:val="0"/>
          <w:numId w:val="20"/>
        </w:numPr>
        <w:rPr>
          <w:rFonts w:ascii="Arial" w:eastAsia="Arial" w:hAnsi="Arial" w:cs="Arial"/>
        </w:rPr>
      </w:pPr>
      <w:r w:rsidRPr="00D36012">
        <w:rPr>
          <w:rFonts w:ascii="Arial" w:eastAsia="Arial" w:hAnsi="Arial" w:cs="Arial"/>
        </w:rPr>
        <w:lastRenderedPageBreak/>
        <w:t>Unanimous yes</w:t>
      </w:r>
      <w:r w:rsidR="00D36012">
        <w:rPr>
          <w:rFonts w:ascii="Arial" w:eastAsia="Arial" w:hAnsi="Arial" w:cs="Arial"/>
        </w:rPr>
        <w:t xml:space="preserve"> vote</w:t>
      </w:r>
      <w:r w:rsidRPr="00D36012">
        <w:rPr>
          <w:rFonts w:ascii="Arial" w:eastAsia="Arial" w:hAnsi="Arial" w:cs="Arial"/>
        </w:rPr>
        <w:t>/will be forwarded to administration</w:t>
      </w:r>
    </w:p>
    <w:p w:rsidR="00B13CA8" w:rsidRPr="00D36012" w:rsidRDefault="002A1DDD" w:rsidP="00D36012">
      <w:pPr>
        <w:pStyle w:val="ListParagraph"/>
        <w:numPr>
          <w:ilvl w:val="0"/>
          <w:numId w:val="21"/>
        </w:numPr>
        <w:rPr>
          <w:rFonts w:ascii="Arial" w:eastAsia="Arial" w:hAnsi="Arial" w:cs="Arial"/>
        </w:rPr>
      </w:pPr>
      <w:r w:rsidRPr="00D36012">
        <w:rPr>
          <w:rFonts w:ascii="Arial" w:eastAsia="Arial" w:hAnsi="Arial" w:cs="Arial"/>
        </w:rPr>
        <w:t>M</w:t>
      </w:r>
      <w:r w:rsidR="00D36012">
        <w:rPr>
          <w:rFonts w:ascii="Arial" w:eastAsia="Arial" w:hAnsi="Arial" w:cs="Arial"/>
        </w:rPr>
        <w:t>idori Maloney m</w:t>
      </w:r>
      <w:r w:rsidRPr="00D36012">
        <w:rPr>
          <w:rFonts w:ascii="Arial" w:eastAsia="Arial" w:hAnsi="Arial" w:cs="Arial"/>
        </w:rPr>
        <w:t>et with Laurel</w:t>
      </w:r>
      <w:r w:rsidR="00D36012">
        <w:rPr>
          <w:rFonts w:ascii="Arial" w:eastAsia="Arial" w:hAnsi="Arial" w:cs="Arial"/>
        </w:rPr>
        <w:t xml:space="preserve"> Long regarding the</w:t>
      </w:r>
      <w:r w:rsidRPr="00D36012">
        <w:rPr>
          <w:rFonts w:ascii="Arial" w:eastAsia="Arial" w:hAnsi="Arial" w:cs="Arial"/>
        </w:rPr>
        <w:t xml:space="preserve"> parental </w:t>
      </w:r>
      <w:r w:rsidR="00D36012">
        <w:rPr>
          <w:rFonts w:ascii="Arial" w:eastAsia="Arial" w:hAnsi="Arial" w:cs="Arial"/>
        </w:rPr>
        <w:t xml:space="preserve">leave policy. Policy </w:t>
      </w:r>
      <w:r w:rsidRPr="00D36012">
        <w:rPr>
          <w:rFonts w:ascii="Arial" w:eastAsia="Arial" w:hAnsi="Arial" w:cs="Arial"/>
        </w:rPr>
        <w:t>will be forwarded to administration</w:t>
      </w:r>
      <w:r w:rsidR="00D36012">
        <w:rPr>
          <w:rFonts w:ascii="Arial" w:eastAsia="Arial" w:hAnsi="Arial" w:cs="Arial"/>
        </w:rPr>
        <w:t>.</w:t>
      </w:r>
    </w:p>
    <w:p w:rsidR="00B13CA8" w:rsidRPr="00D36012" w:rsidRDefault="002A1DDD" w:rsidP="00D36012">
      <w:pPr>
        <w:pStyle w:val="ListParagraph"/>
        <w:numPr>
          <w:ilvl w:val="0"/>
          <w:numId w:val="21"/>
        </w:numPr>
        <w:rPr>
          <w:rFonts w:ascii="Arial" w:eastAsia="Arial" w:hAnsi="Arial" w:cs="Arial"/>
        </w:rPr>
      </w:pPr>
      <w:r w:rsidRPr="00D36012">
        <w:rPr>
          <w:rFonts w:ascii="Arial" w:eastAsia="Arial" w:hAnsi="Arial" w:cs="Arial"/>
        </w:rPr>
        <w:t>Half Day</w:t>
      </w:r>
      <w:r w:rsidR="00D36012">
        <w:rPr>
          <w:rFonts w:ascii="Arial" w:eastAsia="Arial" w:hAnsi="Arial" w:cs="Arial"/>
        </w:rPr>
        <w:t xml:space="preserve"> Proposal</w:t>
      </w:r>
      <w:r w:rsidRPr="00D36012">
        <w:rPr>
          <w:rFonts w:ascii="Arial" w:eastAsia="Arial" w:hAnsi="Arial" w:cs="Arial"/>
        </w:rPr>
        <w:t xml:space="preserve"> - Laurel </w:t>
      </w:r>
      <w:r w:rsidR="00D36012">
        <w:rPr>
          <w:rFonts w:ascii="Arial" w:eastAsia="Arial" w:hAnsi="Arial" w:cs="Arial"/>
        </w:rPr>
        <w:t xml:space="preserve">Long </w:t>
      </w:r>
      <w:r w:rsidRPr="00D36012">
        <w:rPr>
          <w:rFonts w:ascii="Arial" w:eastAsia="Arial" w:hAnsi="Arial" w:cs="Arial"/>
        </w:rPr>
        <w:t xml:space="preserve">would like to change wording in </w:t>
      </w:r>
      <w:r w:rsidR="00D36012">
        <w:rPr>
          <w:rFonts w:ascii="Arial" w:eastAsia="Arial" w:hAnsi="Arial" w:cs="Arial"/>
        </w:rPr>
        <w:t>the Staff H</w:t>
      </w:r>
      <w:r w:rsidRPr="00D36012">
        <w:rPr>
          <w:rFonts w:ascii="Arial" w:eastAsia="Arial" w:hAnsi="Arial" w:cs="Arial"/>
        </w:rPr>
        <w:t xml:space="preserve">andbook and would like to meet with </w:t>
      </w:r>
      <w:r w:rsidR="00D36012">
        <w:rPr>
          <w:rFonts w:ascii="Arial" w:eastAsia="Arial" w:hAnsi="Arial" w:cs="Arial"/>
        </w:rPr>
        <w:t xml:space="preserve">Benefits and Development </w:t>
      </w:r>
      <w:r w:rsidRPr="00D36012">
        <w:rPr>
          <w:rFonts w:ascii="Arial" w:eastAsia="Arial" w:hAnsi="Arial" w:cs="Arial"/>
        </w:rPr>
        <w:t>committee chair</w:t>
      </w:r>
      <w:r w:rsidR="00D36012">
        <w:rPr>
          <w:rFonts w:ascii="Arial" w:eastAsia="Arial" w:hAnsi="Arial" w:cs="Arial"/>
        </w:rPr>
        <w:t xml:space="preserve"> (Laura Vereen).</w:t>
      </w:r>
    </w:p>
    <w:p w:rsidR="00B13CA8" w:rsidRPr="008E2289" w:rsidRDefault="002A1DDD">
      <w:pPr>
        <w:pStyle w:val="Heading1"/>
        <w:rPr>
          <w:rFonts w:ascii="Arial" w:hAnsi="Arial" w:cs="Arial"/>
          <w:sz w:val="24"/>
          <w:szCs w:val="24"/>
        </w:rPr>
      </w:pPr>
      <w:bookmarkStart w:id="13" w:name="_dbx53hant50" w:colFirst="0" w:colLast="0"/>
      <w:bookmarkEnd w:id="13"/>
      <w:r w:rsidRPr="008E2289">
        <w:rPr>
          <w:rFonts w:ascii="Arial" w:eastAsia="Arial" w:hAnsi="Arial" w:cs="Arial"/>
          <w:sz w:val="24"/>
          <w:szCs w:val="24"/>
        </w:rPr>
        <w:t>VI.      Announcements</w:t>
      </w:r>
    </w:p>
    <w:p w:rsidR="00B13CA8" w:rsidRPr="008E2289" w:rsidRDefault="008E2289">
      <w:pPr>
        <w:numPr>
          <w:ilvl w:val="0"/>
          <w:numId w:val="8"/>
        </w:numPr>
        <w:ind w:hanging="360"/>
        <w:contextualSpacing/>
        <w:rPr>
          <w:rFonts w:ascii="Arial" w:eastAsia="Arial" w:hAnsi="Arial" w:cs="Arial"/>
        </w:rPr>
      </w:pPr>
      <w:r>
        <w:rPr>
          <w:rFonts w:ascii="Arial" w:eastAsia="Arial" w:hAnsi="Arial" w:cs="Arial"/>
        </w:rPr>
        <w:t>“</w:t>
      </w:r>
      <w:r w:rsidR="002A1DDD" w:rsidRPr="008E2289">
        <w:rPr>
          <w:rFonts w:ascii="Arial" w:eastAsia="Arial" w:hAnsi="Arial" w:cs="Arial"/>
        </w:rPr>
        <w:t>Just Move It</w:t>
      </w:r>
      <w:r>
        <w:rPr>
          <w:rFonts w:ascii="Arial" w:eastAsia="Arial" w:hAnsi="Arial" w:cs="Arial"/>
        </w:rPr>
        <w:t>”</w:t>
      </w:r>
      <w:r w:rsidR="002A1DDD" w:rsidRPr="008E2289">
        <w:rPr>
          <w:rFonts w:ascii="Arial" w:eastAsia="Arial" w:hAnsi="Arial" w:cs="Arial"/>
        </w:rPr>
        <w:t xml:space="preserve"> has started</w:t>
      </w:r>
    </w:p>
    <w:p w:rsidR="00B13CA8" w:rsidRPr="008E2289" w:rsidRDefault="008E2289">
      <w:pPr>
        <w:numPr>
          <w:ilvl w:val="0"/>
          <w:numId w:val="8"/>
        </w:numPr>
        <w:ind w:hanging="360"/>
        <w:contextualSpacing/>
        <w:rPr>
          <w:rFonts w:ascii="Arial" w:eastAsia="Arial" w:hAnsi="Arial" w:cs="Arial"/>
        </w:rPr>
      </w:pPr>
      <w:r>
        <w:rPr>
          <w:rFonts w:ascii="Arial" w:eastAsia="Arial" w:hAnsi="Arial" w:cs="Arial"/>
        </w:rPr>
        <w:t>Fir</w:t>
      </w:r>
      <w:r w:rsidR="002A1DDD" w:rsidRPr="008E2289">
        <w:rPr>
          <w:rFonts w:ascii="Arial" w:eastAsia="Arial" w:hAnsi="Arial" w:cs="Arial"/>
        </w:rPr>
        <w:t xml:space="preserve">st system wide </w:t>
      </w:r>
      <w:r w:rsidR="00DE104C">
        <w:rPr>
          <w:rFonts w:ascii="Arial" w:eastAsia="Arial" w:hAnsi="Arial" w:cs="Arial"/>
        </w:rPr>
        <w:t>March Madness Challenge (</w:t>
      </w:r>
      <w:r w:rsidR="002A1DDD" w:rsidRPr="008E2289">
        <w:rPr>
          <w:rFonts w:ascii="Arial" w:eastAsia="Arial" w:hAnsi="Arial" w:cs="Arial"/>
        </w:rPr>
        <w:t>Fitbit challenge</w:t>
      </w:r>
      <w:r w:rsidR="00DE104C">
        <w:rPr>
          <w:rFonts w:ascii="Arial" w:eastAsia="Arial" w:hAnsi="Arial" w:cs="Arial"/>
        </w:rPr>
        <w:t>) starts March 8 and runs through March 22</w:t>
      </w:r>
      <w:r w:rsidR="002A1DDD" w:rsidRPr="008E2289">
        <w:rPr>
          <w:rFonts w:ascii="Arial" w:eastAsia="Arial" w:hAnsi="Arial" w:cs="Arial"/>
        </w:rPr>
        <w:t xml:space="preserve">. Announcement </w:t>
      </w:r>
      <w:r w:rsidR="00DE104C">
        <w:rPr>
          <w:rFonts w:ascii="Arial" w:eastAsia="Arial" w:hAnsi="Arial" w:cs="Arial"/>
        </w:rPr>
        <w:t xml:space="preserve">will be </w:t>
      </w:r>
      <w:r w:rsidR="002A1DDD" w:rsidRPr="008E2289">
        <w:rPr>
          <w:rFonts w:ascii="Arial" w:eastAsia="Arial" w:hAnsi="Arial" w:cs="Arial"/>
        </w:rPr>
        <w:t>coming from HR.</w:t>
      </w:r>
    </w:p>
    <w:p w:rsidR="00B13CA8" w:rsidRPr="008E2289" w:rsidRDefault="00B13CA8">
      <w:pPr>
        <w:rPr>
          <w:rFonts w:ascii="Arial" w:hAnsi="Arial" w:cs="Arial"/>
        </w:rPr>
      </w:pPr>
    </w:p>
    <w:p w:rsidR="00B13CA8" w:rsidRPr="008E2289" w:rsidRDefault="002A1DDD">
      <w:pPr>
        <w:pStyle w:val="Heading1"/>
        <w:spacing w:before="0" w:after="0"/>
        <w:rPr>
          <w:rFonts w:ascii="Arial" w:hAnsi="Arial" w:cs="Arial"/>
          <w:sz w:val="24"/>
          <w:szCs w:val="24"/>
        </w:rPr>
      </w:pPr>
      <w:r w:rsidRPr="008E2289">
        <w:rPr>
          <w:rFonts w:ascii="Arial" w:eastAsia="Arial" w:hAnsi="Arial" w:cs="Arial"/>
          <w:sz w:val="24"/>
          <w:szCs w:val="24"/>
        </w:rPr>
        <w:t>VII.</w:t>
      </w:r>
      <w:r w:rsidRPr="008E2289">
        <w:rPr>
          <w:rFonts w:ascii="Arial" w:eastAsia="Arial" w:hAnsi="Arial" w:cs="Arial"/>
          <w:b w:val="0"/>
          <w:sz w:val="24"/>
          <w:szCs w:val="24"/>
        </w:rPr>
        <w:t xml:space="preserve">     </w:t>
      </w:r>
      <w:r w:rsidRPr="008E2289">
        <w:rPr>
          <w:rFonts w:ascii="Arial" w:eastAsia="Arial" w:hAnsi="Arial" w:cs="Arial"/>
          <w:sz w:val="24"/>
          <w:szCs w:val="24"/>
        </w:rPr>
        <w:t>Adjournment</w:t>
      </w:r>
    </w:p>
    <w:p w:rsidR="00B13CA8" w:rsidRPr="008E2289" w:rsidRDefault="002A1DDD">
      <w:pPr>
        <w:pStyle w:val="Heading1"/>
        <w:spacing w:before="0" w:after="0"/>
        <w:rPr>
          <w:rFonts w:ascii="Arial" w:hAnsi="Arial" w:cs="Arial"/>
          <w:sz w:val="24"/>
          <w:szCs w:val="24"/>
        </w:rPr>
      </w:pPr>
      <w:r w:rsidRPr="008E2289">
        <w:rPr>
          <w:rFonts w:ascii="Arial" w:eastAsia="Arial" w:hAnsi="Arial" w:cs="Arial"/>
          <w:b w:val="0"/>
          <w:sz w:val="24"/>
          <w:szCs w:val="24"/>
        </w:rPr>
        <w:t>A motion was made to adjourn by Scott Royce and seconded by Liz Redding.  Meeting</w:t>
      </w:r>
      <w:r w:rsidRPr="008E2289">
        <w:rPr>
          <w:rFonts w:ascii="Arial" w:eastAsia="Arial" w:hAnsi="Arial" w:cs="Arial"/>
          <w:sz w:val="24"/>
          <w:szCs w:val="24"/>
        </w:rPr>
        <w:t xml:space="preserve"> </w:t>
      </w:r>
      <w:r w:rsidRPr="008E2289">
        <w:rPr>
          <w:rFonts w:ascii="Arial" w:eastAsia="Arial" w:hAnsi="Arial" w:cs="Arial"/>
          <w:b w:val="0"/>
          <w:sz w:val="24"/>
          <w:szCs w:val="24"/>
        </w:rPr>
        <w:t>adjourned by Midori Maloney at 11:31 a.m.</w:t>
      </w:r>
    </w:p>
    <w:p w:rsidR="00B13CA8" w:rsidRPr="008E2289" w:rsidRDefault="00B13CA8">
      <w:pPr>
        <w:spacing w:after="120"/>
        <w:rPr>
          <w:rFonts w:ascii="Arial" w:hAnsi="Arial" w:cs="Arial"/>
        </w:rPr>
      </w:pPr>
    </w:p>
    <w:p w:rsidR="00B13CA8" w:rsidRPr="008E2289" w:rsidRDefault="002A1DDD">
      <w:pPr>
        <w:spacing w:after="120"/>
        <w:rPr>
          <w:rFonts w:ascii="Arial" w:hAnsi="Arial" w:cs="Arial"/>
        </w:rPr>
      </w:pPr>
      <w:r w:rsidRPr="008E2289">
        <w:rPr>
          <w:rFonts w:ascii="Arial" w:eastAsia="Arial" w:hAnsi="Arial" w:cs="Arial"/>
        </w:rPr>
        <w:t xml:space="preserve">Respectfully submitted, </w:t>
      </w:r>
    </w:p>
    <w:p w:rsidR="00B13CA8" w:rsidRPr="008E2289" w:rsidRDefault="00B13CA8">
      <w:pPr>
        <w:spacing w:after="120"/>
        <w:rPr>
          <w:rFonts w:ascii="Arial" w:hAnsi="Arial" w:cs="Arial"/>
        </w:rPr>
      </w:pPr>
    </w:p>
    <w:p w:rsidR="00B13CA8" w:rsidRPr="008E2289" w:rsidRDefault="002A1DDD">
      <w:pPr>
        <w:spacing w:after="120"/>
        <w:rPr>
          <w:rFonts w:ascii="Arial" w:hAnsi="Arial" w:cs="Arial"/>
        </w:rPr>
      </w:pPr>
      <w:r w:rsidRPr="008E2289">
        <w:rPr>
          <w:rFonts w:ascii="Arial" w:eastAsia="Arial" w:hAnsi="Arial" w:cs="Arial"/>
        </w:rPr>
        <w:t>Beth Wilson, Secretary</w:t>
      </w:r>
    </w:p>
    <w:p w:rsidR="00B13CA8" w:rsidRPr="008E2289" w:rsidRDefault="002A1DDD">
      <w:pPr>
        <w:spacing w:after="120"/>
        <w:rPr>
          <w:rFonts w:ascii="Arial" w:hAnsi="Arial" w:cs="Arial"/>
        </w:rPr>
      </w:pPr>
      <w:r w:rsidRPr="008E2289">
        <w:rPr>
          <w:rFonts w:ascii="Arial" w:eastAsia="Arial" w:hAnsi="Arial" w:cs="Arial"/>
        </w:rPr>
        <w:t>Staff Senate</w:t>
      </w:r>
    </w:p>
    <w:p w:rsidR="00B13CA8" w:rsidRDefault="002A1DDD">
      <w:pPr>
        <w:spacing w:after="120"/>
      </w:pPr>
      <w:bookmarkStart w:id="14" w:name="_gjdgxs" w:colFirst="0" w:colLast="0"/>
      <w:bookmarkEnd w:id="14"/>
      <w:r>
        <w:rPr>
          <w:rFonts w:ascii="Arial" w:eastAsia="Arial" w:hAnsi="Arial" w:cs="Arial"/>
        </w:rPr>
        <w:t>2016-2017</w:t>
      </w:r>
    </w:p>
    <w:p w:rsidR="00B13CA8" w:rsidRDefault="00B13CA8">
      <w:pPr>
        <w:spacing w:before="100" w:after="100"/>
        <w:jc w:val="right"/>
      </w:pPr>
    </w:p>
    <w:sectPr w:rsidR="00B13CA8">
      <w:footerReference w:type="default" r:id="rId7"/>
      <w:pgSz w:w="12240" w:h="15840"/>
      <w:pgMar w:top="1080" w:right="1440" w:bottom="81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B0B" w:rsidRDefault="00A61B0B">
      <w:r>
        <w:separator/>
      </w:r>
    </w:p>
  </w:endnote>
  <w:endnote w:type="continuationSeparator" w:id="0">
    <w:p w:rsidR="00A61B0B" w:rsidRDefault="00A6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A8" w:rsidRDefault="002A1DDD">
    <w:pPr>
      <w:tabs>
        <w:tab w:val="left" w:pos="2931"/>
        <w:tab w:val="right" w:pos="9360"/>
      </w:tabs>
      <w:spacing w:after="428"/>
    </w:pPr>
    <w:r>
      <w:rPr>
        <w:sz w:val="18"/>
        <w:szCs w:val="18"/>
      </w:rPr>
      <w:t>BW 2/15/2017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B0B" w:rsidRDefault="00A61B0B">
      <w:r>
        <w:separator/>
      </w:r>
    </w:p>
  </w:footnote>
  <w:footnote w:type="continuationSeparator" w:id="0">
    <w:p w:rsidR="00A61B0B" w:rsidRDefault="00A61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0D4B"/>
    <w:multiLevelType w:val="hybridMultilevel"/>
    <w:tmpl w:val="590219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0B5BEE"/>
    <w:multiLevelType w:val="hybridMultilevel"/>
    <w:tmpl w:val="49DE4C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90377E"/>
    <w:multiLevelType w:val="multilevel"/>
    <w:tmpl w:val="2FBA63C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15A210D0"/>
    <w:multiLevelType w:val="hybridMultilevel"/>
    <w:tmpl w:val="125A6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0F7C31"/>
    <w:multiLevelType w:val="hybridMultilevel"/>
    <w:tmpl w:val="5F7EE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A42CA3"/>
    <w:multiLevelType w:val="hybridMultilevel"/>
    <w:tmpl w:val="698806C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31EE2619"/>
    <w:multiLevelType w:val="multilevel"/>
    <w:tmpl w:val="7160CA9A"/>
    <w:lvl w:ilvl="0">
      <w:start w:val="1"/>
      <w:numFmt w:val="upperRoman"/>
      <w:lvlText w:val="%1."/>
      <w:lvlJc w:val="left"/>
      <w:pPr>
        <w:ind w:left="0" w:firstLine="0"/>
      </w:pPr>
      <w:rPr>
        <w:vertAlign w:val="baseline"/>
      </w:rPr>
    </w:lvl>
    <w:lvl w:ilvl="1">
      <w:start w:val="1"/>
      <w:numFmt w:val="upperLetter"/>
      <w:lvlText w:val="%2."/>
      <w:lvlJc w:val="left"/>
      <w:pPr>
        <w:ind w:left="0" w:firstLine="0"/>
      </w:pPr>
      <w:rPr>
        <w:b w:val="0"/>
        <w:i w:val="0"/>
        <w:vertAlign w:val="baseline"/>
      </w:rPr>
    </w:lvl>
    <w:lvl w:ilvl="2">
      <w:start w:val="1"/>
      <w:numFmt w:val="decimal"/>
      <w:lvlText w:val="%3."/>
      <w:lvlJc w:val="left"/>
      <w:pPr>
        <w:ind w:left="1440" w:firstLine="0"/>
      </w:pPr>
      <w:rPr>
        <w:rFonts w:ascii="Times New Roman" w:eastAsia="Times New Roman" w:hAnsi="Times New Roman" w:cs="Times New Roman"/>
        <w:vertAlign w:val="baseline"/>
      </w:rPr>
    </w:lvl>
    <w:lvl w:ilvl="3">
      <w:start w:val="1"/>
      <w:numFmt w:val="lowerLetter"/>
      <w:lvlText w:val="%4)"/>
      <w:lvlJc w:val="left"/>
      <w:pPr>
        <w:ind w:left="2160" w:firstLine="0"/>
      </w:pPr>
      <w:rPr>
        <w:vertAlign w:val="baseline"/>
      </w:rPr>
    </w:lvl>
    <w:lvl w:ilvl="4">
      <w:start w:val="1"/>
      <w:numFmt w:val="decimal"/>
      <w:lvlText w:val="(%5)"/>
      <w:lvlJc w:val="left"/>
      <w:pPr>
        <w:ind w:left="2880" w:firstLine="0"/>
      </w:pPr>
      <w:rPr>
        <w:vertAlign w:val="baseline"/>
      </w:rPr>
    </w:lvl>
    <w:lvl w:ilvl="5">
      <w:start w:val="1"/>
      <w:numFmt w:val="lowerLetter"/>
      <w:lvlText w:val="(%6)"/>
      <w:lvlJc w:val="left"/>
      <w:pPr>
        <w:ind w:left="3600" w:firstLine="0"/>
      </w:pPr>
      <w:rPr>
        <w:vertAlign w:val="baseline"/>
      </w:rPr>
    </w:lvl>
    <w:lvl w:ilvl="6">
      <w:start w:val="1"/>
      <w:numFmt w:val="lowerRoman"/>
      <w:lvlText w:val="(%7)"/>
      <w:lvlJc w:val="left"/>
      <w:pPr>
        <w:ind w:left="4320" w:firstLine="0"/>
      </w:pPr>
      <w:rPr>
        <w:vertAlign w:val="baseline"/>
      </w:rPr>
    </w:lvl>
    <w:lvl w:ilvl="7">
      <w:start w:val="1"/>
      <w:numFmt w:val="lowerLetter"/>
      <w:lvlText w:val="(%8)"/>
      <w:lvlJc w:val="left"/>
      <w:pPr>
        <w:ind w:left="5040" w:firstLine="0"/>
      </w:pPr>
      <w:rPr>
        <w:vertAlign w:val="baseline"/>
      </w:rPr>
    </w:lvl>
    <w:lvl w:ilvl="8">
      <w:start w:val="1"/>
      <w:numFmt w:val="lowerRoman"/>
      <w:lvlText w:val="(%9)"/>
      <w:lvlJc w:val="left"/>
      <w:pPr>
        <w:ind w:left="5760" w:firstLine="0"/>
      </w:pPr>
      <w:rPr>
        <w:vertAlign w:val="baseline"/>
      </w:rPr>
    </w:lvl>
  </w:abstractNum>
  <w:abstractNum w:abstractNumId="7" w15:restartNumberingAfterBreak="0">
    <w:nsid w:val="343A5131"/>
    <w:multiLevelType w:val="multilevel"/>
    <w:tmpl w:val="01FEE43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8" w15:restartNumberingAfterBreak="0">
    <w:nsid w:val="3F8F1BA8"/>
    <w:multiLevelType w:val="hybridMultilevel"/>
    <w:tmpl w:val="4E301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363647D"/>
    <w:multiLevelType w:val="hybridMultilevel"/>
    <w:tmpl w:val="D0A4DA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C47A72"/>
    <w:multiLevelType w:val="hybridMultilevel"/>
    <w:tmpl w:val="71D45A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E803FF2"/>
    <w:multiLevelType w:val="hybridMultilevel"/>
    <w:tmpl w:val="D89A4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DE4BAA"/>
    <w:multiLevelType w:val="multilevel"/>
    <w:tmpl w:val="130AE9F4"/>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3" w15:restartNumberingAfterBreak="0">
    <w:nsid w:val="50B14AE6"/>
    <w:multiLevelType w:val="multilevel"/>
    <w:tmpl w:val="60DE7A56"/>
    <w:lvl w:ilvl="0">
      <w:start w:val="1"/>
      <w:numFmt w:val="bullet"/>
      <w:lvlText w:val="●"/>
      <w:lvlJc w:val="left"/>
      <w:pPr>
        <w:ind w:left="1440" w:firstLine="1080"/>
      </w:pPr>
      <w:rPr>
        <w:rFonts w:ascii="Arial" w:eastAsia="Arial" w:hAnsi="Arial" w:cs="Arial"/>
        <w:vertAlign w:val="baseline"/>
      </w:rPr>
    </w:lvl>
    <w:lvl w:ilvl="1">
      <w:start w:val="1"/>
      <w:numFmt w:val="bullet"/>
      <w:lvlText w:val="o"/>
      <w:lvlJc w:val="left"/>
      <w:pPr>
        <w:ind w:left="2160" w:firstLine="1800"/>
      </w:pPr>
      <w:rPr>
        <w:rFonts w:ascii="Arial" w:eastAsia="Arial" w:hAnsi="Arial" w:cs="Arial"/>
        <w:vertAlign w:val="baseline"/>
      </w:rPr>
    </w:lvl>
    <w:lvl w:ilvl="2">
      <w:start w:val="1"/>
      <w:numFmt w:val="bullet"/>
      <w:lvlText w:val="▪"/>
      <w:lvlJc w:val="left"/>
      <w:pPr>
        <w:ind w:left="2880" w:firstLine="2520"/>
      </w:pPr>
      <w:rPr>
        <w:rFonts w:ascii="Arial" w:eastAsia="Arial" w:hAnsi="Arial" w:cs="Arial"/>
        <w:vertAlign w:val="baseline"/>
      </w:rPr>
    </w:lvl>
    <w:lvl w:ilvl="3">
      <w:start w:val="1"/>
      <w:numFmt w:val="bullet"/>
      <w:lvlText w:val="●"/>
      <w:lvlJc w:val="left"/>
      <w:pPr>
        <w:ind w:left="3600" w:firstLine="3240"/>
      </w:pPr>
      <w:rPr>
        <w:rFonts w:ascii="Arial" w:eastAsia="Arial" w:hAnsi="Arial" w:cs="Arial"/>
        <w:vertAlign w:val="baseline"/>
      </w:rPr>
    </w:lvl>
    <w:lvl w:ilvl="4">
      <w:start w:val="1"/>
      <w:numFmt w:val="bullet"/>
      <w:lvlText w:val="o"/>
      <w:lvlJc w:val="left"/>
      <w:pPr>
        <w:ind w:left="4320" w:firstLine="3960"/>
      </w:pPr>
      <w:rPr>
        <w:rFonts w:ascii="Arial" w:eastAsia="Arial" w:hAnsi="Arial" w:cs="Arial"/>
        <w:vertAlign w:val="baseline"/>
      </w:rPr>
    </w:lvl>
    <w:lvl w:ilvl="5">
      <w:start w:val="1"/>
      <w:numFmt w:val="bullet"/>
      <w:lvlText w:val="▪"/>
      <w:lvlJc w:val="left"/>
      <w:pPr>
        <w:ind w:left="5040" w:firstLine="4680"/>
      </w:pPr>
      <w:rPr>
        <w:rFonts w:ascii="Arial" w:eastAsia="Arial" w:hAnsi="Arial" w:cs="Arial"/>
        <w:vertAlign w:val="baseline"/>
      </w:rPr>
    </w:lvl>
    <w:lvl w:ilvl="6">
      <w:start w:val="1"/>
      <w:numFmt w:val="bullet"/>
      <w:lvlText w:val="●"/>
      <w:lvlJc w:val="left"/>
      <w:pPr>
        <w:ind w:left="5760" w:firstLine="5400"/>
      </w:pPr>
      <w:rPr>
        <w:rFonts w:ascii="Arial" w:eastAsia="Arial" w:hAnsi="Arial" w:cs="Arial"/>
        <w:vertAlign w:val="baseline"/>
      </w:rPr>
    </w:lvl>
    <w:lvl w:ilvl="7">
      <w:start w:val="1"/>
      <w:numFmt w:val="bullet"/>
      <w:lvlText w:val="o"/>
      <w:lvlJc w:val="left"/>
      <w:pPr>
        <w:ind w:left="6480" w:firstLine="6120"/>
      </w:pPr>
      <w:rPr>
        <w:rFonts w:ascii="Arial" w:eastAsia="Arial" w:hAnsi="Arial" w:cs="Arial"/>
        <w:vertAlign w:val="baseline"/>
      </w:rPr>
    </w:lvl>
    <w:lvl w:ilvl="8">
      <w:start w:val="1"/>
      <w:numFmt w:val="bullet"/>
      <w:lvlText w:val="▪"/>
      <w:lvlJc w:val="left"/>
      <w:pPr>
        <w:ind w:left="7200" w:firstLine="6840"/>
      </w:pPr>
      <w:rPr>
        <w:rFonts w:ascii="Arial" w:eastAsia="Arial" w:hAnsi="Arial" w:cs="Arial"/>
        <w:vertAlign w:val="baseline"/>
      </w:rPr>
    </w:lvl>
  </w:abstractNum>
  <w:abstractNum w:abstractNumId="14" w15:restartNumberingAfterBreak="0">
    <w:nsid w:val="52695612"/>
    <w:multiLevelType w:val="multilevel"/>
    <w:tmpl w:val="4EEC12FA"/>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5" w15:restartNumberingAfterBreak="0">
    <w:nsid w:val="5B0D4C7D"/>
    <w:multiLevelType w:val="multilevel"/>
    <w:tmpl w:val="32E01DB2"/>
    <w:lvl w:ilvl="0">
      <w:start w:val="1"/>
      <w:numFmt w:val="bullet"/>
      <w:lvlText w:val="●"/>
      <w:lvlJc w:val="left"/>
      <w:pPr>
        <w:ind w:left="1440" w:firstLine="360"/>
      </w:pPr>
      <w:rPr>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6" w15:restartNumberingAfterBreak="0">
    <w:nsid w:val="5EBA3ECE"/>
    <w:multiLevelType w:val="multilevel"/>
    <w:tmpl w:val="6E9CCE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7" w15:restartNumberingAfterBreak="0">
    <w:nsid w:val="67422A20"/>
    <w:multiLevelType w:val="hybridMultilevel"/>
    <w:tmpl w:val="82A6A8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7631320"/>
    <w:multiLevelType w:val="multilevel"/>
    <w:tmpl w:val="C590A402"/>
    <w:lvl w:ilvl="0">
      <w:start w:val="1"/>
      <w:numFmt w:val="bullet"/>
      <w:lvlText w:val="o"/>
      <w:lvlJc w:val="left"/>
      <w:pPr>
        <w:ind w:left="1440" w:firstLine="360"/>
      </w:pPr>
      <w:rPr>
        <w:rFonts w:ascii="Courier New" w:hAnsi="Courier New" w:cs="Courier New" w:hint="default"/>
        <w:u w:val="none"/>
      </w:rPr>
    </w:lvl>
    <w:lvl w:ilvl="1">
      <w:start w:val="1"/>
      <w:numFmt w:val="bullet"/>
      <w:lvlText w:val="○"/>
      <w:lvlJc w:val="left"/>
      <w:pPr>
        <w:ind w:left="2160" w:firstLine="1080"/>
      </w:pPr>
      <w:rPr>
        <w:u w:val="none"/>
      </w:rPr>
    </w:lvl>
    <w:lvl w:ilvl="2">
      <w:start w:val="1"/>
      <w:numFmt w:val="bullet"/>
      <w:lvlText w:val="■"/>
      <w:lvlJc w:val="left"/>
      <w:pPr>
        <w:ind w:left="2880" w:firstLine="1800"/>
      </w:pPr>
      <w:rPr>
        <w:u w:val="none"/>
      </w:rPr>
    </w:lvl>
    <w:lvl w:ilvl="3">
      <w:start w:val="1"/>
      <w:numFmt w:val="bullet"/>
      <w:lvlText w:val="●"/>
      <w:lvlJc w:val="left"/>
      <w:pPr>
        <w:ind w:left="3600" w:firstLine="2520"/>
      </w:pPr>
      <w:rPr>
        <w:u w:val="none"/>
      </w:rPr>
    </w:lvl>
    <w:lvl w:ilvl="4">
      <w:start w:val="1"/>
      <w:numFmt w:val="bullet"/>
      <w:lvlText w:val="○"/>
      <w:lvlJc w:val="left"/>
      <w:pPr>
        <w:ind w:left="4320" w:firstLine="3240"/>
      </w:pPr>
      <w:rPr>
        <w:u w:val="none"/>
      </w:rPr>
    </w:lvl>
    <w:lvl w:ilvl="5">
      <w:start w:val="1"/>
      <w:numFmt w:val="bullet"/>
      <w:lvlText w:val="■"/>
      <w:lvlJc w:val="left"/>
      <w:pPr>
        <w:ind w:left="5040" w:firstLine="3960"/>
      </w:pPr>
      <w:rPr>
        <w:u w:val="none"/>
      </w:rPr>
    </w:lvl>
    <w:lvl w:ilvl="6">
      <w:start w:val="1"/>
      <w:numFmt w:val="bullet"/>
      <w:lvlText w:val="●"/>
      <w:lvlJc w:val="left"/>
      <w:pPr>
        <w:ind w:left="5760" w:firstLine="4680"/>
      </w:pPr>
      <w:rPr>
        <w:u w:val="none"/>
      </w:rPr>
    </w:lvl>
    <w:lvl w:ilvl="7">
      <w:start w:val="1"/>
      <w:numFmt w:val="bullet"/>
      <w:lvlText w:val="○"/>
      <w:lvlJc w:val="left"/>
      <w:pPr>
        <w:ind w:left="6480" w:firstLine="5400"/>
      </w:pPr>
      <w:rPr>
        <w:u w:val="none"/>
      </w:rPr>
    </w:lvl>
    <w:lvl w:ilvl="8">
      <w:start w:val="1"/>
      <w:numFmt w:val="bullet"/>
      <w:lvlText w:val="■"/>
      <w:lvlJc w:val="left"/>
      <w:pPr>
        <w:ind w:left="7200" w:firstLine="6120"/>
      </w:pPr>
      <w:rPr>
        <w:u w:val="none"/>
      </w:rPr>
    </w:lvl>
  </w:abstractNum>
  <w:abstractNum w:abstractNumId="19" w15:restartNumberingAfterBreak="0">
    <w:nsid w:val="6CC75C89"/>
    <w:multiLevelType w:val="hybridMultilevel"/>
    <w:tmpl w:val="9A18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9E3478A"/>
    <w:multiLevelType w:val="hybridMultilevel"/>
    <w:tmpl w:val="9AEE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6"/>
  </w:num>
  <w:num w:numId="4">
    <w:abstractNumId w:val="7"/>
  </w:num>
  <w:num w:numId="5">
    <w:abstractNumId w:val="14"/>
  </w:num>
  <w:num w:numId="6">
    <w:abstractNumId w:val="6"/>
  </w:num>
  <w:num w:numId="7">
    <w:abstractNumId w:val="2"/>
  </w:num>
  <w:num w:numId="8">
    <w:abstractNumId w:val="15"/>
  </w:num>
  <w:num w:numId="9">
    <w:abstractNumId w:val="20"/>
  </w:num>
  <w:num w:numId="10">
    <w:abstractNumId w:val="4"/>
  </w:num>
  <w:num w:numId="11">
    <w:abstractNumId w:val="11"/>
  </w:num>
  <w:num w:numId="12">
    <w:abstractNumId w:val="3"/>
  </w:num>
  <w:num w:numId="13">
    <w:abstractNumId w:val="1"/>
  </w:num>
  <w:num w:numId="14">
    <w:abstractNumId w:val="17"/>
  </w:num>
  <w:num w:numId="15">
    <w:abstractNumId w:val="0"/>
  </w:num>
  <w:num w:numId="16">
    <w:abstractNumId w:val="8"/>
  </w:num>
  <w:num w:numId="17">
    <w:abstractNumId w:val="9"/>
  </w:num>
  <w:num w:numId="18">
    <w:abstractNumId w:val="10"/>
  </w:num>
  <w:num w:numId="19">
    <w:abstractNumId w:val="18"/>
  </w:num>
  <w:num w:numId="20">
    <w:abstractNumId w:val="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CA8"/>
    <w:rsid w:val="000C74F0"/>
    <w:rsid w:val="002A1DDD"/>
    <w:rsid w:val="003C7778"/>
    <w:rsid w:val="00437F59"/>
    <w:rsid w:val="008362D1"/>
    <w:rsid w:val="008E2289"/>
    <w:rsid w:val="00A61B0B"/>
    <w:rsid w:val="00B13CA8"/>
    <w:rsid w:val="00D36012"/>
    <w:rsid w:val="00D56C57"/>
    <w:rsid w:val="00D63EED"/>
    <w:rsid w:val="00DE104C"/>
    <w:rsid w:val="00E9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0F4F45-81DD-4F34-A960-E05037B5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szCs w:val="32"/>
    </w:rPr>
  </w:style>
  <w:style w:type="paragraph" w:styleId="Heading2">
    <w:name w:val="heading 2"/>
    <w:basedOn w:val="Normal"/>
    <w:next w:val="Normal"/>
    <w:pPr>
      <w:keepNext/>
      <w:keepLines/>
      <w:spacing w:before="240" w:after="60"/>
      <w:outlineLvl w:val="1"/>
    </w:pPr>
    <w:rPr>
      <w:rFonts w:ascii="Cambria" w:eastAsia="Cambria" w:hAnsi="Cambria" w:cs="Cambria"/>
      <w:b/>
      <w:i/>
      <w:sz w:val="28"/>
      <w:szCs w:val="28"/>
    </w:rPr>
  </w:style>
  <w:style w:type="paragraph" w:styleId="Heading3">
    <w:name w:val="heading 3"/>
    <w:basedOn w:val="Normal"/>
    <w:next w:val="Normal"/>
    <w:pPr>
      <w:keepNext/>
      <w:keepLines/>
      <w:spacing w:before="240" w:after="60"/>
      <w:ind w:left="1440" w:hanging="1440"/>
      <w:outlineLvl w:val="2"/>
    </w:pPr>
    <w:rPr>
      <w:rFonts w:ascii="Cambria" w:eastAsia="Cambria" w:hAnsi="Cambria" w:cs="Cambria"/>
      <w:b/>
      <w:sz w:val="26"/>
      <w:szCs w:val="26"/>
    </w:rPr>
  </w:style>
  <w:style w:type="paragraph" w:styleId="Heading4">
    <w:name w:val="heading 4"/>
    <w:basedOn w:val="Normal"/>
    <w:next w:val="Normal"/>
    <w:pPr>
      <w:keepNext/>
      <w:keepLines/>
      <w:spacing w:before="240" w:after="60"/>
      <w:ind w:left="2160" w:hanging="2160"/>
      <w:outlineLvl w:val="3"/>
    </w:pPr>
    <w:rPr>
      <w:rFonts w:ascii="Calibri" w:eastAsia="Calibri" w:hAnsi="Calibri" w:cs="Calibri"/>
      <w:b/>
      <w:sz w:val="28"/>
      <w:szCs w:val="28"/>
    </w:rPr>
  </w:style>
  <w:style w:type="paragraph" w:styleId="Heading5">
    <w:name w:val="heading 5"/>
    <w:basedOn w:val="Normal"/>
    <w:next w:val="Normal"/>
    <w:pPr>
      <w:keepNext/>
      <w:keepLines/>
      <w:spacing w:before="240" w:after="60"/>
      <w:ind w:left="2880" w:hanging="2880"/>
      <w:outlineLvl w:val="4"/>
    </w:pPr>
    <w:rPr>
      <w:rFonts w:ascii="Calibri" w:eastAsia="Calibri" w:hAnsi="Calibri" w:cs="Calibri"/>
      <w:b/>
      <w:i/>
      <w:sz w:val="26"/>
      <w:szCs w:val="26"/>
    </w:rPr>
  </w:style>
  <w:style w:type="paragraph" w:styleId="Heading6">
    <w:name w:val="heading 6"/>
    <w:basedOn w:val="Normal"/>
    <w:next w:val="Normal"/>
    <w:pPr>
      <w:keepNext/>
      <w:keepLines/>
      <w:spacing w:before="240" w:after="60"/>
      <w:ind w:left="3600" w:hanging="360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8E22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Alabama in Huntsville</Company>
  <LinksUpToDate>false</LinksUpToDate>
  <CharactersWithSpaces>7628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Wilson</dc:creator>
  <cp:lastModifiedBy>Honors</cp:lastModifiedBy>
  <cp:revision>2</cp:revision>
  <dcterms:created xsi:type="dcterms:W3CDTF">2017-02-20T19:03:00Z</dcterms:created>
  <dcterms:modified xsi:type="dcterms:W3CDTF">2017-02-20T19:03:00Z</dcterms:modified>
</cp:coreProperties>
</file>