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8E" w:rsidRPr="00C9688E" w:rsidRDefault="00C9688E" w:rsidP="00C9688E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Laboratory Housekeeping</w:t>
      </w:r>
    </w:p>
    <w:p w:rsidR="00C9688E" w:rsidRPr="00C9688E" w:rsidRDefault="00C9688E" w:rsidP="00C9688E">
      <w:pPr>
        <w:pStyle w:val="ListParagraph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983D44" w:rsidRPr="00C9688E" w:rsidRDefault="00983D44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9688E">
        <w:rPr>
          <w:rFonts w:eastAsiaTheme="minorHAnsi"/>
          <w:sz w:val="24"/>
          <w:szCs w:val="24"/>
        </w:rPr>
        <w:t>Keep passageways to exits clear.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9688E">
        <w:rPr>
          <w:sz w:val="24"/>
          <w:szCs w:val="24"/>
        </w:rPr>
        <w:t xml:space="preserve">Dry sweeping laboratories must be avoided.  Floors can be cleaned with a vacuum equipped with a high efficiency particulate air (HEPA) filter or by wet mopping. 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9688E">
        <w:rPr>
          <w:sz w:val="24"/>
          <w:szCs w:val="24"/>
        </w:rPr>
        <w:t xml:space="preserve">No unnecessary objects on the floor. Nothing ever placed so as to block the halls, stairways and exits even for a short while. </w:t>
      </w:r>
    </w:p>
    <w:p w:rsidR="002A71B9" w:rsidRPr="00C9688E" w:rsidRDefault="00983D44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0" w:name="_GoBack"/>
      <w:bookmarkEnd w:id="0"/>
      <w:r w:rsidRPr="00C9688E">
        <w:rPr>
          <w:sz w:val="24"/>
          <w:szCs w:val="24"/>
        </w:rPr>
        <w:t xml:space="preserve">Protect work surfaces with disposable bench paper.  Change the bench paper regularly and dispose of immediately after a spill. </w:t>
      </w:r>
    </w:p>
    <w:p w:rsidR="00983D44" w:rsidRPr="00C9688E" w:rsidRDefault="002A71B9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9688E">
        <w:rPr>
          <w:sz w:val="24"/>
          <w:szCs w:val="24"/>
        </w:rPr>
        <w:t xml:space="preserve">Clean up </w:t>
      </w:r>
      <w:proofErr w:type="gramStart"/>
      <w:r w:rsidRPr="00C9688E">
        <w:rPr>
          <w:sz w:val="24"/>
          <w:szCs w:val="24"/>
        </w:rPr>
        <w:t>a</w:t>
      </w:r>
      <w:r w:rsidR="00C9688E">
        <w:rPr>
          <w:sz w:val="24"/>
          <w:szCs w:val="24"/>
        </w:rPr>
        <w:t>ll  chemical</w:t>
      </w:r>
      <w:proofErr w:type="gramEnd"/>
      <w:r w:rsidR="00C9688E">
        <w:rPr>
          <w:sz w:val="24"/>
          <w:szCs w:val="24"/>
        </w:rPr>
        <w:t xml:space="preserve"> spills immediately.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C9688E">
        <w:rPr>
          <w:rFonts w:eastAsiaTheme="minorHAnsi"/>
          <w:sz w:val="24"/>
          <w:szCs w:val="24"/>
        </w:rPr>
        <w:t>Do not block areas around safety showers, fire extinguishers, fire blankets and electrical (on/off) controls.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>Chemicals must never be stored on the floor, not even temporarily.</w:t>
      </w:r>
    </w:p>
    <w:p w:rsidR="002A71B9" w:rsidRPr="00C9688E" w:rsidRDefault="002A71B9" w:rsidP="002A7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>Corrosives and glass bottles never store above eyelevel</w:t>
      </w:r>
    </w:p>
    <w:p w:rsidR="002A71B9" w:rsidRPr="00C9688E" w:rsidRDefault="002A71B9" w:rsidP="002A7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>Dispose broken glass in a broken glass container and sharps in a sharp container</w:t>
      </w:r>
    </w:p>
    <w:p w:rsidR="002A71B9" w:rsidRPr="00C9688E" w:rsidRDefault="002A71B9" w:rsidP="002A7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 xml:space="preserve">Keep all the equipment clean </w:t>
      </w:r>
    </w:p>
    <w:p w:rsidR="002A71B9" w:rsidRPr="00C9688E" w:rsidRDefault="002A71B9" w:rsidP="002A71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 xml:space="preserve">Label all the chemical containers including waste bottles and keep them closed at all times 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>Chemicals that are no longer to be used for research purposes should be properly disposed of or given to another research group that has a use for it.</w:t>
      </w:r>
    </w:p>
    <w:p w:rsidR="00983D44" w:rsidRPr="00C9688E" w:rsidRDefault="00983D44" w:rsidP="00983D4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688E">
        <w:rPr>
          <w:sz w:val="24"/>
          <w:szCs w:val="24"/>
        </w:rPr>
        <w:t>Gas cylinders must be securely strapped to a permanent structure (wall, lab bench, etc.).  When they are not in use they should be capped off. When they are empty they must be labeled as such.</w:t>
      </w:r>
    </w:p>
    <w:p w:rsidR="00983D44" w:rsidRPr="00C9688E" w:rsidRDefault="00983D44" w:rsidP="00983D44">
      <w:pPr>
        <w:jc w:val="both"/>
        <w:rPr>
          <w:sz w:val="24"/>
          <w:szCs w:val="24"/>
        </w:rPr>
      </w:pPr>
    </w:p>
    <w:p w:rsidR="00DD4A00" w:rsidRPr="00C9688E" w:rsidRDefault="00DD4A00">
      <w:pPr>
        <w:rPr>
          <w:sz w:val="24"/>
          <w:szCs w:val="24"/>
        </w:rPr>
      </w:pPr>
    </w:p>
    <w:sectPr w:rsidR="00DD4A00" w:rsidRPr="00C9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075"/>
    <w:multiLevelType w:val="hybridMultilevel"/>
    <w:tmpl w:val="2D1CFE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4"/>
    <w:rsid w:val="002A71B9"/>
    <w:rsid w:val="008E26C3"/>
    <w:rsid w:val="0091105C"/>
    <w:rsid w:val="009510C2"/>
    <w:rsid w:val="00983D44"/>
    <w:rsid w:val="00C9688E"/>
    <w:rsid w:val="00D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pendletonm</cp:lastModifiedBy>
  <cp:revision>2</cp:revision>
  <dcterms:created xsi:type="dcterms:W3CDTF">2014-02-05T21:27:00Z</dcterms:created>
  <dcterms:modified xsi:type="dcterms:W3CDTF">2014-02-05T21:27:00Z</dcterms:modified>
</cp:coreProperties>
</file>